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ED" w:rsidRDefault="00A64DC9"/>
    <w:p w:rsidR="00DB6956" w:rsidRPr="00B7116B" w:rsidRDefault="00DB6956" w:rsidP="00DB6956">
      <w:pPr>
        <w:rPr>
          <w:sz w:val="40"/>
          <w:szCs w:val="40"/>
        </w:rPr>
      </w:pPr>
      <w:r>
        <w:rPr>
          <w:noProof/>
          <w:lang w:eastAsia="pt-BR"/>
        </w:rPr>
        <w:drawing>
          <wp:inline distT="0" distB="0" distL="0" distR="0" wp14:anchorId="2584CD0C" wp14:editId="72BAFFE0">
            <wp:extent cx="1733550" cy="857250"/>
            <wp:effectExtent l="0" t="0" r="0" b="0"/>
            <wp:docPr id="2" name="Imagem 1" descr="idoso-e1492028911204-470x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idoso-e1492028911204-470x18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572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 w:rsidRPr="00B7116B">
        <w:rPr>
          <w:sz w:val="40"/>
          <w:szCs w:val="40"/>
        </w:rPr>
        <w:t>CONSELHO MUNICIPAL DO IDOSO</w:t>
      </w:r>
    </w:p>
    <w:p w:rsidR="00471911" w:rsidRDefault="00471911"/>
    <w:p w:rsidR="001C3B1F" w:rsidRPr="00DB6956" w:rsidRDefault="00052CCD" w:rsidP="00DB6956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ATA Nº  27 </w:t>
      </w:r>
      <w:r w:rsidR="00471911" w:rsidRPr="00DB6956">
        <w:rPr>
          <w:sz w:val="36"/>
          <w:szCs w:val="36"/>
        </w:rPr>
        <w:t>DA REUNIÃO ORDINÁRIA DO  DIA  23/01/2020</w:t>
      </w:r>
    </w:p>
    <w:p w:rsidR="001C3B1F" w:rsidRDefault="002B59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Fl.01</w:t>
      </w:r>
    </w:p>
    <w:p w:rsidR="00FA4522" w:rsidRDefault="001C3B1F">
      <w:pPr>
        <w:rPr>
          <w:sz w:val="28"/>
          <w:szCs w:val="28"/>
        </w:rPr>
      </w:pPr>
      <w:r w:rsidRPr="00514974">
        <w:rPr>
          <w:sz w:val="28"/>
          <w:szCs w:val="28"/>
        </w:rPr>
        <w:t xml:space="preserve">Ao vigésimo </w:t>
      </w:r>
      <w:r w:rsidR="00D0110E">
        <w:rPr>
          <w:sz w:val="28"/>
          <w:szCs w:val="28"/>
        </w:rPr>
        <w:t>terceiro dia do mês de Janeiro</w:t>
      </w:r>
      <w:r w:rsidRPr="00514974">
        <w:rPr>
          <w:sz w:val="28"/>
          <w:szCs w:val="28"/>
        </w:rPr>
        <w:t xml:space="preserve"> de 2020 as 14:30 horas no Palácio da Cidadania sito a Av. Afonso Vergueiro, 1238 , centro, Sorocaba-SP, realizou-se a reunião ordinária do Conselho Municipal do Idoso de Sorocaba-CMI, c</w:t>
      </w:r>
      <w:r w:rsidR="005E1105" w:rsidRPr="00514974">
        <w:rPr>
          <w:sz w:val="28"/>
          <w:szCs w:val="28"/>
        </w:rPr>
        <w:t>onforme lista de presença anexa.  J</w:t>
      </w:r>
      <w:r w:rsidR="00D617CA">
        <w:rPr>
          <w:sz w:val="28"/>
          <w:szCs w:val="28"/>
        </w:rPr>
        <w:t>ustificaram  as faltas as conselheiras : Luciana Aparecida Rocha More e Nilcéa Guidolin Zanbon</w:t>
      </w:r>
      <w:r w:rsidR="005E1105" w:rsidRPr="00514974">
        <w:rPr>
          <w:sz w:val="28"/>
          <w:szCs w:val="28"/>
        </w:rPr>
        <w:t>,  A Presidente Maria Eugênia Filomena de Morais inicia a reunião onde é considerada Aprovada a Ata da Reunião do dia 12/12/2019 pelos conselheiros presentes visto que receberam cópia da mesma an</w:t>
      </w:r>
      <w:r w:rsidR="00514974">
        <w:rPr>
          <w:sz w:val="28"/>
          <w:szCs w:val="28"/>
        </w:rPr>
        <w:t>tecipadamente e não houve nenhuma con</w:t>
      </w:r>
      <w:r w:rsidR="005E1105" w:rsidRPr="00514974">
        <w:rPr>
          <w:sz w:val="28"/>
          <w:szCs w:val="28"/>
        </w:rPr>
        <w:t>t</w:t>
      </w:r>
      <w:r w:rsidR="00514974">
        <w:rPr>
          <w:sz w:val="28"/>
          <w:szCs w:val="28"/>
        </w:rPr>
        <w:t>est</w:t>
      </w:r>
      <w:r w:rsidR="005E1105" w:rsidRPr="00514974">
        <w:rPr>
          <w:sz w:val="28"/>
          <w:szCs w:val="28"/>
        </w:rPr>
        <w:t xml:space="preserve">ação por parte dos mesmos.  </w:t>
      </w:r>
      <w:r w:rsidR="005E1105" w:rsidRPr="00514974">
        <w:rPr>
          <w:b/>
          <w:sz w:val="28"/>
          <w:szCs w:val="28"/>
        </w:rPr>
        <w:t>Na Pauta 01</w:t>
      </w:r>
      <w:r w:rsidR="005E1105" w:rsidRPr="00514974">
        <w:rPr>
          <w:sz w:val="28"/>
          <w:szCs w:val="28"/>
        </w:rPr>
        <w:t xml:space="preserve"> sobre doações sr. Tarcisio-Tesoureiro informou que houveram vários depósitos totalizando o saldo atual de R$  1.042.401,35  (Um milhão quarenta e dois mil, quatrocentos e um reais e trinta e cinco centavos</w:t>
      </w:r>
      <w:r w:rsidR="004009FC" w:rsidRPr="00514974">
        <w:rPr>
          <w:sz w:val="28"/>
          <w:szCs w:val="28"/>
        </w:rPr>
        <w:t xml:space="preserve"> )</w:t>
      </w:r>
      <w:r w:rsidR="00514974" w:rsidRPr="00514974">
        <w:rPr>
          <w:sz w:val="28"/>
          <w:szCs w:val="28"/>
        </w:rPr>
        <w:t xml:space="preserve"> conforme extrato anexo  </w:t>
      </w:r>
      <w:r w:rsidR="004009FC" w:rsidRPr="00514974">
        <w:rPr>
          <w:sz w:val="28"/>
          <w:szCs w:val="28"/>
        </w:rPr>
        <w:t xml:space="preserve"> e  sra. Renata sugeriu assim que tivermos o resultado do</w:t>
      </w:r>
      <w:r w:rsidR="00514974" w:rsidRPr="00514974">
        <w:rPr>
          <w:sz w:val="28"/>
          <w:szCs w:val="28"/>
        </w:rPr>
        <w:t xml:space="preserve"> diagnóstico fazermos uma cerimô</w:t>
      </w:r>
      <w:r w:rsidR="004009FC" w:rsidRPr="00514974">
        <w:rPr>
          <w:sz w:val="28"/>
          <w:szCs w:val="28"/>
        </w:rPr>
        <w:t xml:space="preserve">nia de divulgação </w:t>
      </w:r>
      <w:r w:rsidR="00514974" w:rsidRPr="0057380E">
        <w:rPr>
          <w:b/>
          <w:sz w:val="28"/>
          <w:szCs w:val="28"/>
        </w:rPr>
        <w:t>. Pauta 02</w:t>
      </w:r>
      <w:r w:rsidR="00514974" w:rsidRPr="00514974">
        <w:rPr>
          <w:sz w:val="28"/>
          <w:szCs w:val="28"/>
        </w:rPr>
        <w:t xml:space="preserve"> -  </w:t>
      </w:r>
      <w:r w:rsidR="00E07CD3">
        <w:rPr>
          <w:sz w:val="28"/>
          <w:szCs w:val="28"/>
        </w:rPr>
        <w:t xml:space="preserve">sobre a reunião  que a sra. Eremita/Simone ia fazer  junto a ARTESP referente ao transporte dos idosos , o assunto não foi tratado devido novamente a falta das mesmas, esta foi a terceira reunião em que o assunto continua pendente.  </w:t>
      </w:r>
      <w:r w:rsidR="00E07CD3" w:rsidRPr="006F1DB7">
        <w:rPr>
          <w:b/>
          <w:sz w:val="28"/>
          <w:szCs w:val="28"/>
        </w:rPr>
        <w:t xml:space="preserve">Pauta 03 </w:t>
      </w:r>
      <w:r w:rsidR="00E07CD3">
        <w:rPr>
          <w:sz w:val="28"/>
          <w:szCs w:val="28"/>
        </w:rPr>
        <w:t xml:space="preserve">-  </w:t>
      </w:r>
      <w:r w:rsidR="00EC3E2C">
        <w:rPr>
          <w:sz w:val="28"/>
          <w:szCs w:val="28"/>
        </w:rPr>
        <w:t>sobre a visita a Prefeitura de Barretos a sra. Renata ficou de enviar um relatório sobre a mesma,  sugeriu também formar uma comissão (ver disponibilidade dos conselheiros ) para ir a Prefeitura de Barretos verificar in loco como funciona a ligação do Prefeito com o Conselho e fazer ofício a SECID sobre possível transporte/refeição aos membros do conselho que forem escolhidos. Sugeriu também enviar ofício a Prefeitura solicitando quais são os parceiros</w:t>
      </w:r>
      <w:r w:rsidR="004C7463">
        <w:rPr>
          <w:sz w:val="28"/>
          <w:szCs w:val="28"/>
        </w:rPr>
        <w:t xml:space="preserve"> da mesma com as ILPIS . A Dra. Gabrielli se prontificou a redigir o ofício para </w:t>
      </w:r>
    </w:p>
    <w:p w:rsidR="00FA4522" w:rsidRDefault="00FA4522">
      <w:pPr>
        <w:rPr>
          <w:sz w:val="28"/>
          <w:szCs w:val="28"/>
        </w:rPr>
      </w:pPr>
    </w:p>
    <w:p w:rsidR="00FA4522" w:rsidRPr="00B7116B" w:rsidRDefault="00FA4522" w:rsidP="00FA4522">
      <w:pPr>
        <w:rPr>
          <w:sz w:val="40"/>
          <w:szCs w:val="40"/>
        </w:rPr>
      </w:pPr>
      <w:r>
        <w:rPr>
          <w:noProof/>
          <w:lang w:eastAsia="pt-BR"/>
        </w:rPr>
        <w:drawing>
          <wp:inline distT="0" distB="0" distL="0" distR="0" wp14:anchorId="6D9ED02B" wp14:editId="00A4E8CD">
            <wp:extent cx="1733550" cy="857250"/>
            <wp:effectExtent l="0" t="0" r="0" b="0"/>
            <wp:docPr id="1" name="Imagem 1" descr="idoso-e1492028911204-470x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idoso-e1492028911204-470x18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572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</w:t>
      </w:r>
      <w:r w:rsidRPr="00B7116B">
        <w:rPr>
          <w:sz w:val="40"/>
          <w:szCs w:val="40"/>
        </w:rPr>
        <w:t>CONSELHO MUNICIPAL DO IDOSO</w:t>
      </w:r>
    </w:p>
    <w:p w:rsidR="00FA4522" w:rsidRDefault="00FA45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Fl.02</w:t>
      </w:r>
    </w:p>
    <w:p w:rsidR="001C3B1F" w:rsidRDefault="004C7463">
      <w:pPr>
        <w:rPr>
          <w:sz w:val="28"/>
          <w:szCs w:val="28"/>
        </w:rPr>
      </w:pPr>
      <w:r>
        <w:rPr>
          <w:sz w:val="28"/>
          <w:szCs w:val="28"/>
        </w:rPr>
        <w:t xml:space="preserve">a SECID  solicitando sobre </w:t>
      </w:r>
      <w:r w:rsidR="00EC3E2C">
        <w:rPr>
          <w:sz w:val="28"/>
          <w:szCs w:val="28"/>
        </w:rPr>
        <w:t xml:space="preserve"> quais as estruturas de atendimento física</w:t>
      </w:r>
      <w:r>
        <w:rPr>
          <w:sz w:val="28"/>
          <w:szCs w:val="28"/>
        </w:rPr>
        <w:t xml:space="preserve"> oferecidas pelo Centro Dia.</w:t>
      </w:r>
    </w:p>
    <w:p w:rsidR="004C7463" w:rsidRDefault="004C7463">
      <w:pPr>
        <w:rPr>
          <w:sz w:val="28"/>
          <w:szCs w:val="28"/>
        </w:rPr>
      </w:pPr>
      <w:r>
        <w:rPr>
          <w:sz w:val="28"/>
          <w:szCs w:val="28"/>
        </w:rPr>
        <w:t>4 – Sobre a farmácia sr. Lensk sugeriu solicitar a SECID para fazer edital de chamamento para as mesmas fazer  parcerias com serviços de atendimento aos idosos tai</w:t>
      </w:r>
      <w:r w:rsidR="00B93D81">
        <w:rPr>
          <w:sz w:val="28"/>
          <w:szCs w:val="28"/>
        </w:rPr>
        <w:t xml:space="preserve">s como  verificar pressão, etc.  </w:t>
      </w:r>
      <w:bookmarkStart w:id="0" w:name="_GoBack"/>
      <w:bookmarkEnd w:id="0"/>
      <w:r>
        <w:rPr>
          <w:sz w:val="28"/>
          <w:szCs w:val="28"/>
        </w:rPr>
        <w:t>Sem mais assunto para tratar a Presidente deu por encerrada a reunião as 16:30 horas</w:t>
      </w:r>
      <w:r w:rsidR="00B34C44">
        <w:rPr>
          <w:sz w:val="28"/>
          <w:szCs w:val="28"/>
        </w:rPr>
        <w:t xml:space="preserve"> e eu Sergio</w:t>
      </w:r>
      <w:r w:rsidR="00FA4522">
        <w:rPr>
          <w:sz w:val="28"/>
          <w:szCs w:val="28"/>
        </w:rPr>
        <w:t xml:space="preserve"> Marcos de Oliveira-Secretário </w:t>
      </w:r>
      <w:r w:rsidR="00B34C44">
        <w:rPr>
          <w:sz w:val="28"/>
          <w:szCs w:val="28"/>
        </w:rPr>
        <w:t>lavrei a presente  ata e assino junto com a presidente.</w:t>
      </w:r>
    </w:p>
    <w:p w:rsidR="00FA4522" w:rsidRDefault="00FA4522">
      <w:pPr>
        <w:rPr>
          <w:sz w:val="28"/>
          <w:szCs w:val="28"/>
        </w:rPr>
      </w:pPr>
    </w:p>
    <w:p w:rsidR="00FA4522" w:rsidRDefault="00FA4522">
      <w:pPr>
        <w:rPr>
          <w:sz w:val="28"/>
          <w:szCs w:val="28"/>
        </w:rPr>
      </w:pPr>
    </w:p>
    <w:p w:rsidR="00FA4522" w:rsidRDefault="00FA4522">
      <w:pPr>
        <w:rPr>
          <w:sz w:val="28"/>
          <w:szCs w:val="28"/>
        </w:rPr>
      </w:pPr>
      <w:r>
        <w:rPr>
          <w:sz w:val="28"/>
          <w:szCs w:val="28"/>
        </w:rPr>
        <w:t>______________________________             ______________________</w:t>
      </w:r>
    </w:p>
    <w:p w:rsidR="00FA4522" w:rsidRDefault="00FA4522">
      <w:pPr>
        <w:rPr>
          <w:sz w:val="28"/>
          <w:szCs w:val="28"/>
        </w:rPr>
      </w:pPr>
      <w:r>
        <w:rPr>
          <w:sz w:val="28"/>
          <w:szCs w:val="28"/>
        </w:rPr>
        <w:t>Maria Eugênia Filomena de Morais                Sergio Marcos de Oliveira</w:t>
      </w:r>
    </w:p>
    <w:p w:rsidR="006F1DB7" w:rsidRPr="00514974" w:rsidRDefault="005B4B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Presidente   CMI</w:t>
      </w:r>
      <w:r w:rsidR="006F1DB7">
        <w:rPr>
          <w:sz w:val="28"/>
          <w:szCs w:val="28"/>
        </w:rPr>
        <w:t xml:space="preserve">                                           Secretário CMI</w:t>
      </w:r>
    </w:p>
    <w:sectPr w:rsidR="006F1DB7" w:rsidRPr="005149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DC9" w:rsidRDefault="00A64DC9" w:rsidP="00514974">
      <w:pPr>
        <w:spacing w:after="0" w:line="240" w:lineRule="auto"/>
      </w:pPr>
      <w:r>
        <w:separator/>
      </w:r>
    </w:p>
  </w:endnote>
  <w:endnote w:type="continuationSeparator" w:id="0">
    <w:p w:rsidR="00A64DC9" w:rsidRDefault="00A64DC9" w:rsidP="00514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974" w:rsidRDefault="0051497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974" w:rsidRDefault="0051497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974" w:rsidRDefault="0051497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DC9" w:rsidRDefault="00A64DC9" w:rsidP="00514974">
      <w:pPr>
        <w:spacing w:after="0" w:line="240" w:lineRule="auto"/>
      </w:pPr>
      <w:r>
        <w:separator/>
      </w:r>
    </w:p>
  </w:footnote>
  <w:footnote w:type="continuationSeparator" w:id="0">
    <w:p w:rsidR="00A64DC9" w:rsidRDefault="00A64DC9" w:rsidP="00514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974" w:rsidRDefault="0051497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5790110"/>
      <w:docPartObj>
        <w:docPartGallery w:val="Watermarks"/>
        <w:docPartUnique/>
      </w:docPartObj>
    </w:sdtPr>
    <w:sdtEndPr/>
    <w:sdtContent>
      <w:p w:rsidR="00514974" w:rsidRDefault="00A64DC9">
        <w:pPr>
          <w:pStyle w:val="Cabealh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753905" o:spid="_x0000_s2049" type="#_x0000_t136" style="position:absolute;left:0;text-align:left;margin-left:0;margin-top:0;width:342.55pt;height:256.9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 M I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974" w:rsidRDefault="005149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11"/>
    <w:rsid w:val="00047C36"/>
    <w:rsid w:val="00052CCD"/>
    <w:rsid w:val="001C3B1F"/>
    <w:rsid w:val="002B599E"/>
    <w:rsid w:val="004009FC"/>
    <w:rsid w:val="00471911"/>
    <w:rsid w:val="004B5CF3"/>
    <w:rsid w:val="004C7463"/>
    <w:rsid w:val="00514974"/>
    <w:rsid w:val="0057380E"/>
    <w:rsid w:val="005B4B4B"/>
    <w:rsid w:val="005E1105"/>
    <w:rsid w:val="00646030"/>
    <w:rsid w:val="006F1DB7"/>
    <w:rsid w:val="0083454C"/>
    <w:rsid w:val="00A64DC9"/>
    <w:rsid w:val="00B04B75"/>
    <w:rsid w:val="00B34C44"/>
    <w:rsid w:val="00B36F16"/>
    <w:rsid w:val="00B93D81"/>
    <w:rsid w:val="00CD6CED"/>
    <w:rsid w:val="00D0110E"/>
    <w:rsid w:val="00D617CA"/>
    <w:rsid w:val="00DB6956"/>
    <w:rsid w:val="00E07CD3"/>
    <w:rsid w:val="00E85270"/>
    <w:rsid w:val="00EC3E2C"/>
    <w:rsid w:val="00F96170"/>
    <w:rsid w:val="00FA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336E1D1-59D9-448D-AA58-F0A12617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974"/>
  </w:style>
  <w:style w:type="paragraph" w:styleId="Ttulo1">
    <w:name w:val="heading 1"/>
    <w:basedOn w:val="Normal"/>
    <w:next w:val="Normal"/>
    <w:link w:val="Ttulo1Char"/>
    <w:uiPriority w:val="9"/>
    <w:qFormat/>
    <w:rsid w:val="0051497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14974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1497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14974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14974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14974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14974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14974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14974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14974"/>
    <w:rPr>
      <w:smallCaps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14974"/>
    <w:rPr>
      <w:smallCaps/>
      <w:spacing w:val="5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14974"/>
    <w:rPr>
      <w:smallCaps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14974"/>
    <w:rPr>
      <w:i/>
      <w:iCs/>
      <w:smallCaps/>
      <w:spacing w:val="10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14974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14974"/>
    <w:rPr>
      <w:smallCaps/>
      <w:color w:val="70AD47" w:themeColor="accent6"/>
      <w:spacing w:val="5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14974"/>
    <w:rPr>
      <w:b/>
      <w:bCs/>
      <w:smallCaps/>
      <w:color w:val="70AD47" w:themeColor="accent6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14974"/>
    <w:rPr>
      <w:b/>
      <w:bCs/>
      <w:i/>
      <w:iCs/>
      <w:smallCaps/>
      <w:color w:val="538135" w:themeColor="accent6" w:themeShade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14974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14974"/>
    <w:rPr>
      <w:b/>
      <w:bCs/>
      <w:caps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514974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514974"/>
    <w:rPr>
      <w:smallCaps/>
      <w:color w:val="262626" w:themeColor="text1" w:themeTint="D9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514974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har">
    <w:name w:val="Subtítulo Char"/>
    <w:basedOn w:val="Fontepargpadro"/>
    <w:link w:val="Subttulo"/>
    <w:uiPriority w:val="11"/>
    <w:rsid w:val="00514974"/>
    <w:rPr>
      <w:rFonts w:asciiTheme="majorHAnsi" w:eastAsiaTheme="majorEastAsia" w:hAnsiTheme="majorHAnsi" w:cstheme="majorBidi"/>
    </w:rPr>
  </w:style>
  <w:style w:type="character" w:styleId="Forte">
    <w:name w:val="Strong"/>
    <w:uiPriority w:val="22"/>
    <w:qFormat/>
    <w:rsid w:val="00514974"/>
    <w:rPr>
      <w:b/>
      <w:bCs/>
      <w:color w:val="70AD47" w:themeColor="accent6"/>
    </w:rPr>
  </w:style>
  <w:style w:type="character" w:styleId="nfase">
    <w:name w:val="Emphasis"/>
    <w:uiPriority w:val="20"/>
    <w:qFormat/>
    <w:rsid w:val="00514974"/>
    <w:rPr>
      <w:b/>
      <w:bCs/>
      <w:i/>
      <w:iCs/>
      <w:spacing w:val="10"/>
    </w:rPr>
  </w:style>
  <w:style w:type="paragraph" w:styleId="SemEspaamento">
    <w:name w:val="No Spacing"/>
    <w:uiPriority w:val="1"/>
    <w:qFormat/>
    <w:rsid w:val="00514974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51497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51497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14974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14974"/>
    <w:rPr>
      <w:b/>
      <w:bCs/>
      <w:i/>
      <w:iCs/>
    </w:rPr>
  </w:style>
  <w:style w:type="character" w:styleId="nfaseSutil">
    <w:name w:val="Subtle Emphasis"/>
    <w:uiPriority w:val="19"/>
    <w:qFormat/>
    <w:rsid w:val="00514974"/>
    <w:rPr>
      <w:i/>
      <w:iCs/>
    </w:rPr>
  </w:style>
  <w:style w:type="character" w:styleId="nfaseIntensa">
    <w:name w:val="Intense Emphasis"/>
    <w:uiPriority w:val="21"/>
    <w:qFormat/>
    <w:rsid w:val="00514974"/>
    <w:rPr>
      <w:b/>
      <w:bCs/>
      <w:i/>
      <w:iCs/>
      <w:color w:val="70AD47" w:themeColor="accent6"/>
      <w:spacing w:val="10"/>
    </w:rPr>
  </w:style>
  <w:style w:type="character" w:styleId="RefernciaSutil">
    <w:name w:val="Subtle Reference"/>
    <w:uiPriority w:val="31"/>
    <w:qFormat/>
    <w:rsid w:val="00514974"/>
    <w:rPr>
      <w:b/>
      <w:bCs/>
    </w:rPr>
  </w:style>
  <w:style w:type="character" w:styleId="RefernciaIntensa">
    <w:name w:val="Intense Reference"/>
    <w:uiPriority w:val="32"/>
    <w:qFormat/>
    <w:rsid w:val="00514974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uiPriority w:val="33"/>
    <w:qFormat/>
    <w:rsid w:val="0051497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14974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514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4974"/>
  </w:style>
  <w:style w:type="paragraph" w:styleId="Rodap">
    <w:name w:val="footer"/>
    <w:basedOn w:val="Normal"/>
    <w:link w:val="RodapChar"/>
    <w:uiPriority w:val="99"/>
    <w:unhideWhenUsed/>
    <w:rsid w:val="00514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4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446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Sergio_</dc:creator>
  <cp:keywords/>
  <dc:description/>
  <cp:lastModifiedBy>Sergio_</cp:lastModifiedBy>
  <cp:revision>15</cp:revision>
  <dcterms:created xsi:type="dcterms:W3CDTF">2020-02-02T19:02:00Z</dcterms:created>
  <dcterms:modified xsi:type="dcterms:W3CDTF">2020-03-25T19:31:00Z</dcterms:modified>
</cp:coreProperties>
</file>