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79" w:rsidRPr="00B7116B" w:rsidRDefault="00AF4579" w:rsidP="00AF4579">
      <w:pPr>
        <w:rPr>
          <w:sz w:val="40"/>
          <w:szCs w:val="40"/>
        </w:rPr>
      </w:pPr>
      <w:r>
        <w:t xml:space="preserve">    </w:t>
      </w:r>
      <w:r w:rsidR="007D54DC">
        <w:rPr>
          <w:noProof/>
          <w:lang w:eastAsia="pt-BR"/>
        </w:rPr>
        <w:drawing>
          <wp:inline distT="0" distB="0" distL="0" distR="0" wp14:anchorId="0042A343" wp14:editId="177DF20C">
            <wp:extent cx="1733550" cy="857250"/>
            <wp:effectExtent l="0" t="0" r="0" b="0"/>
            <wp:docPr id="2" name="Imagem 1" descr="idoso-e1492028911204-47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doso-e1492028911204-470x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B7116B">
        <w:rPr>
          <w:sz w:val="40"/>
          <w:szCs w:val="40"/>
        </w:rPr>
        <w:t>CONSELHO MUNICIPAL DO IDOSO</w:t>
      </w:r>
    </w:p>
    <w:p w:rsidR="009D78DA" w:rsidRDefault="009D78DA"/>
    <w:p w:rsidR="00A67EED" w:rsidRPr="00C51463" w:rsidRDefault="00C51463" w:rsidP="00C51463">
      <w:pPr>
        <w:jc w:val="center"/>
        <w:rPr>
          <w:sz w:val="36"/>
          <w:szCs w:val="36"/>
        </w:rPr>
      </w:pPr>
      <w:r>
        <w:rPr>
          <w:sz w:val="36"/>
          <w:szCs w:val="36"/>
        </w:rPr>
        <w:t>ATA Nº 28</w:t>
      </w:r>
      <w:r w:rsidR="009D78DA" w:rsidRPr="00C51463">
        <w:rPr>
          <w:sz w:val="36"/>
          <w:szCs w:val="36"/>
        </w:rPr>
        <w:t xml:space="preserve"> DA REUNIÃO ORDINÁRIA DO DIA 06/02/2020</w:t>
      </w:r>
    </w:p>
    <w:p w:rsidR="00AF4579" w:rsidRPr="003E7531" w:rsidRDefault="003D6A47">
      <w:pPr>
        <w:rPr>
          <w:sz w:val="32"/>
          <w:szCs w:val="32"/>
        </w:rPr>
      </w:pPr>
      <w:r w:rsidRPr="003E7531">
        <w:rPr>
          <w:sz w:val="24"/>
          <w:szCs w:val="24"/>
        </w:rPr>
        <w:t xml:space="preserve">           </w:t>
      </w:r>
      <w:r w:rsidR="003E753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3E7531" w:rsidRPr="003E7531">
        <w:rPr>
          <w:sz w:val="32"/>
          <w:szCs w:val="32"/>
        </w:rPr>
        <w:t>Fl.01</w:t>
      </w:r>
      <w:r w:rsidRPr="003E7531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="003E7531" w:rsidRPr="003E7531">
        <w:rPr>
          <w:sz w:val="32"/>
          <w:szCs w:val="32"/>
        </w:rPr>
        <w:t xml:space="preserve">                            </w:t>
      </w:r>
    </w:p>
    <w:p w:rsidR="00346DC0" w:rsidRDefault="00AF4579" w:rsidP="00C7520C">
      <w:pPr>
        <w:ind w:left="708"/>
        <w:rPr>
          <w:sz w:val="28"/>
          <w:szCs w:val="28"/>
        </w:rPr>
      </w:pPr>
      <w:r w:rsidRPr="00C51463">
        <w:rPr>
          <w:sz w:val="28"/>
          <w:szCs w:val="28"/>
        </w:rPr>
        <w:t>Ao sexto dia do mês de Fevereiro de 2020, as 14:30 horas na sede da Secretaria da Cidadania, sita a Rua Santa Cruz, 116, centro, Sorocaba-</w:t>
      </w:r>
      <w:proofErr w:type="gramStart"/>
      <w:r w:rsidRPr="00C51463">
        <w:rPr>
          <w:sz w:val="28"/>
          <w:szCs w:val="28"/>
        </w:rPr>
        <w:t>SP,  realizou</w:t>
      </w:r>
      <w:proofErr w:type="gramEnd"/>
      <w:r w:rsidRPr="00C51463">
        <w:rPr>
          <w:sz w:val="28"/>
          <w:szCs w:val="28"/>
        </w:rPr>
        <w:t xml:space="preserve">-se a reunião ordinária do Conselho Municipal do Idoso de Sorocaba- CMI, conforme lista de presença anexa. Justificou a falta a conselheira Renata </w:t>
      </w:r>
      <w:proofErr w:type="spellStart"/>
      <w:r w:rsidRPr="00C51463">
        <w:rPr>
          <w:sz w:val="28"/>
          <w:szCs w:val="28"/>
        </w:rPr>
        <w:t>Hebling</w:t>
      </w:r>
      <w:proofErr w:type="spellEnd"/>
      <w:r w:rsidRPr="00C51463">
        <w:rPr>
          <w:sz w:val="28"/>
          <w:szCs w:val="28"/>
        </w:rPr>
        <w:t xml:space="preserve"> Marins</w:t>
      </w:r>
      <w:r w:rsidR="00C7520C" w:rsidRPr="00C51463">
        <w:rPr>
          <w:sz w:val="28"/>
          <w:szCs w:val="28"/>
        </w:rPr>
        <w:t>.  A Presidente Maria Eugênia Filomena de Morais inicia a reunião onde é considerada Aprovada a Ata de Reunião do dia 23/01/2020 pelos conselheiros presentes visto que receberam cópia da mesma antecipadamente e não houve contestação</w:t>
      </w:r>
      <w:r w:rsidR="00C7520C" w:rsidRPr="00C51463">
        <w:rPr>
          <w:b/>
          <w:sz w:val="28"/>
          <w:szCs w:val="28"/>
        </w:rPr>
        <w:t>. Pauta 01</w:t>
      </w:r>
      <w:r w:rsidR="00C7520C" w:rsidRPr="00C51463">
        <w:rPr>
          <w:sz w:val="28"/>
          <w:szCs w:val="28"/>
        </w:rPr>
        <w:t xml:space="preserve"> sobre a campanha conforme calendário da saúde a Silvana ficou de enviar </w:t>
      </w:r>
      <w:proofErr w:type="spellStart"/>
      <w:r w:rsidR="00C7520C" w:rsidRPr="00C51463">
        <w:rPr>
          <w:sz w:val="28"/>
          <w:szCs w:val="28"/>
        </w:rPr>
        <w:t>email</w:t>
      </w:r>
      <w:proofErr w:type="spellEnd"/>
      <w:r w:rsidR="00C7520C" w:rsidRPr="00C51463">
        <w:rPr>
          <w:sz w:val="28"/>
          <w:szCs w:val="28"/>
        </w:rPr>
        <w:t xml:space="preserve"> com os dados dos eventos do mesmo</w:t>
      </w:r>
      <w:r w:rsidR="00C7520C" w:rsidRPr="00C51463">
        <w:rPr>
          <w:b/>
          <w:sz w:val="28"/>
          <w:szCs w:val="28"/>
        </w:rPr>
        <w:t xml:space="preserve">.  Pauta </w:t>
      </w:r>
      <w:proofErr w:type="gramStart"/>
      <w:r w:rsidR="00C7520C" w:rsidRPr="00C51463">
        <w:rPr>
          <w:b/>
          <w:sz w:val="28"/>
          <w:szCs w:val="28"/>
        </w:rPr>
        <w:t>02</w:t>
      </w:r>
      <w:r w:rsidR="00C7520C" w:rsidRPr="00C51463">
        <w:rPr>
          <w:sz w:val="28"/>
          <w:szCs w:val="28"/>
        </w:rPr>
        <w:t xml:space="preserve">  referente</w:t>
      </w:r>
      <w:proofErr w:type="gramEnd"/>
      <w:r w:rsidR="00C7520C" w:rsidRPr="00C51463">
        <w:rPr>
          <w:sz w:val="28"/>
          <w:szCs w:val="28"/>
        </w:rPr>
        <w:t xml:space="preserve"> a data da palestra do PROCON  a mesma ficou definida para o dia 27/02/2020, 10:00 horas no Clube do Idoso de Sorocaba. </w:t>
      </w:r>
      <w:r w:rsidR="00C7520C" w:rsidRPr="00C51463">
        <w:rPr>
          <w:b/>
          <w:sz w:val="28"/>
          <w:szCs w:val="28"/>
        </w:rPr>
        <w:t xml:space="preserve">Pauta </w:t>
      </w:r>
      <w:proofErr w:type="gramStart"/>
      <w:r w:rsidR="00C7520C" w:rsidRPr="00C51463">
        <w:rPr>
          <w:b/>
          <w:sz w:val="28"/>
          <w:szCs w:val="28"/>
        </w:rPr>
        <w:t>03</w:t>
      </w:r>
      <w:r w:rsidR="00C7520C" w:rsidRPr="00C51463">
        <w:rPr>
          <w:sz w:val="28"/>
          <w:szCs w:val="28"/>
        </w:rPr>
        <w:t xml:space="preserve">  </w:t>
      </w:r>
      <w:r w:rsidR="003C3F53" w:rsidRPr="00C51463">
        <w:rPr>
          <w:sz w:val="28"/>
          <w:szCs w:val="28"/>
        </w:rPr>
        <w:t>a</w:t>
      </w:r>
      <w:proofErr w:type="gramEnd"/>
      <w:r w:rsidR="003C3F53" w:rsidRPr="00C51463">
        <w:rPr>
          <w:sz w:val="28"/>
          <w:szCs w:val="28"/>
        </w:rPr>
        <w:t xml:space="preserve"> conselheira Eremita faltou novamente sem justificativa  e a Simone ficou de contatá-la e verificar o que está ocorrendo e se for o caso solicitar a substituição da mesma por outro conselheiro.  </w:t>
      </w:r>
      <w:r w:rsidR="003C3F53" w:rsidRPr="00C51463">
        <w:rPr>
          <w:b/>
          <w:sz w:val="28"/>
          <w:szCs w:val="28"/>
        </w:rPr>
        <w:t xml:space="preserve">Pauta </w:t>
      </w:r>
      <w:proofErr w:type="gramStart"/>
      <w:r w:rsidR="003C3F53" w:rsidRPr="00C51463">
        <w:rPr>
          <w:b/>
          <w:sz w:val="28"/>
          <w:szCs w:val="28"/>
        </w:rPr>
        <w:t>04</w:t>
      </w:r>
      <w:r w:rsidR="003C3F53" w:rsidRPr="00C51463">
        <w:rPr>
          <w:sz w:val="28"/>
          <w:szCs w:val="28"/>
        </w:rPr>
        <w:t xml:space="preserve">  Sr.</w:t>
      </w:r>
      <w:proofErr w:type="gramEnd"/>
      <w:r w:rsidR="003C3F53" w:rsidRPr="00C51463">
        <w:rPr>
          <w:sz w:val="28"/>
          <w:szCs w:val="28"/>
        </w:rPr>
        <w:t xml:space="preserve"> </w:t>
      </w:r>
      <w:proofErr w:type="spellStart"/>
      <w:r w:rsidR="003C3F53" w:rsidRPr="00C51463">
        <w:rPr>
          <w:sz w:val="28"/>
          <w:szCs w:val="28"/>
        </w:rPr>
        <w:t>Tarcisio</w:t>
      </w:r>
      <w:proofErr w:type="spellEnd"/>
      <w:r w:rsidR="003C3F53" w:rsidRPr="00C51463">
        <w:rPr>
          <w:sz w:val="28"/>
          <w:szCs w:val="28"/>
        </w:rPr>
        <w:t xml:space="preserve">-Tesoureiro informou que não houve doações em Janeiro para o Fundo Municipal  e que o saldo atual é de  R$  1.045.858,06  (Um milhão, quarenta e cinco </w:t>
      </w:r>
      <w:proofErr w:type="spellStart"/>
      <w:r w:rsidR="003C3F53" w:rsidRPr="00C51463">
        <w:rPr>
          <w:sz w:val="28"/>
          <w:szCs w:val="28"/>
        </w:rPr>
        <w:t>mil,oitocentos</w:t>
      </w:r>
      <w:proofErr w:type="spellEnd"/>
      <w:r w:rsidR="003C3F53" w:rsidRPr="00C51463">
        <w:rPr>
          <w:sz w:val="28"/>
          <w:szCs w:val="28"/>
        </w:rPr>
        <w:t xml:space="preserve"> e </w:t>
      </w:r>
      <w:proofErr w:type="spellStart"/>
      <w:r w:rsidR="003C3F53" w:rsidRPr="00C51463">
        <w:rPr>
          <w:sz w:val="28"/>
          <w:szCs w:val="28"/>
        </w:rPr>
        <w:t>cincoenta</w:t>
      </w:r>
      <w:proofErr w:type="spellEnd"/>
      <w:r w:rsidR="003C3F53" w:rsidRPr="00C51463">
        <w:rPr>
          <w:sz w:val="28"/>
          <w:szCs w:val="28"/>
        </w:rPr>
        <w:t xml:space="preserve"> e oito reais e seis centavos) . </w:t>
      </w:r>
      <w:r w:rsidR="003C3F53" w:rsidRPr="00C51463">
        <w:rPr>
          <w:b/>
          <w:sz w:val="28"/>
          <w:szCs w:val="28"/>
        </w:rPr>
        <w:t xml:space="preserve">Pauta </w:t>
      </w:r>
      <w:proofErr w:type="gramStart"/>
      <w:r w:rsidR="003C3F53" w:rsidRPr="00C51463">
        <w:rPr>
          <w:b/>
          <w:sz w:val="28"/>
          <w:szCs w:val="28"/>
        </w:rPr>
        <w:t>05</w:t>
      </w:r>
      <w:r w:rsidR="003C3F53" w:rsidRPr="00C51463">
        <w:rPr>
          <w:sz w:val="28"/>
          <w:szCs w:val="28"/>
        </w:rPr>
        <w:t xml:space="preserve">  sob</w:t>
      </w:r>
      <w:r w:rsidR="00C51463">
        <w:rPr>
          <w:sz w:val="28"/>
          <w:szCs w:val="28"/>
        </w:rPr>
        <w:t>re</w:t>
      </w:r>
      <w:proofErr w:type="gramEnd"/>
      <w:r w:rsidR="00C51463">
        <w:rPr>
          <w:sz w:val="28"/>
          <w:szCs w:val="28"/>
        </w:rPr>
        <w:t xml:space="preserve"> patrocinar o evento da Miss e</w:t>
      </w:r>
      <w:r w:rsidR="003C3F53" w:rsidRPr="00C51463">
        <w:rPr>
          <w:sz w:val="28"/>
          <w:szCs w:val="28"/>
        </w:rPr>
        <w:t xml:space="preserve"> Mr. </w:t>
      </w:r>
      <w:r w:rsidR="00C51463">
        <w:rPr>
          <w:sz w:val="28"/>
          <w:szCs w:val="28"/>
        </w:rPr>
        <w:t>d</w:t>
      </w:r>
      <w:r w:rsidR="003C3F53" w:rsidRPr="00C51463">
        <w:rPr>
          <w:sz w:val="28"/>
          <w:szCs w:val="28"/>
        </w:rPr>
        <w:t>a pessoa idosa , a Flávia (Coordenadora do Clube do Idoso) explanou sobre como seria o evento e cujo custo está estimado em  R$ 31.000,00, a maioria dos conselheiros optaram por já fazer a votação nesta reunião</w:t>
      </w:r>
      <w:r w:rsidR="0099632F">
        <w:rPr>
          <w:sz w:val="28"/>
          <w:szCs w:val="28"/>
        </w:rPr>
        <w:t xml:space="preserve"> após a confirmação da Dra.</w:t>
      </w:r>
      <w:r w:rsidR="003C3F53" w:rsidRPr="00C51463">
        <w:rPr>
          <w:sz w:val="28"/>
          <w:szCs w:val="28"/>
        </w:rPr>
        <w:t xml:space="preserve"> </w:t>
      </w:r>
      <w:r w:rsidR="0099632F">
        <w:rPr>
          <w:sz w:val="28"/>
          <w:szCs w:val="28"/>
        </w:rPr>
        <w:t xml:space="preserve">Gabrielle nossa conselheira representante da OAB que poderia </w:t>
      </w:r>
      <w:proofErr w:type="gramStart"/>
      <w:r w:rsidR="0099632F">
        <w:rPr>
          <w:sz w:val="28"/>
          <w:szCs w:val="28"/>
        </w:rPr>
        <w:t>usar  recursos</w:t>
      </w:r>
      <w:proofErr w:type="gramEnd"/>
      <w:r w:rsidR="0099632F">
        <w:rPr>
          <w:sz w:val="28"/>
          <w:szCs w:val="28"/>
        </w:rPr>
        <w:t xml:space="preserve"> do Fundo Municipal para o mesmo </w:t>
      </w:r>
      <w:r w:rsidR="003C3F53" w:rsidRPr="00C51463">
        <w:rPr>
          <w:sz w:val="28"/>
          <w:szCs w:val="28"/>
        </w:rPr>
        <w:t xml:space="preserve">e o patrocínio desse evento </w:t>
      </w:r>
      <w:r w:rsidR="00290608" w:rsidRPr="00C51463">
        <w:rPr>
          <w:sz w:val="28"/>
          <w:szCs w:val="28"/>
        </w:rPr>
        <w:t xml:space="preserve">foi Aprovado por unanimidade pelos conselheiros presentes </w:t>
      </w:r>
      <w:r w:rsidR="00290608" w:rsidRPr="0072738F">
        <w:rPr>
          <w:sz w:val="28"/>
          <w:szCs w:val="28"/>
          <w:u w:val="single"/>
        </w:rPr>
        <w:t>inclusive</w:t>
      </w:r>
      <w:r w:rsidR="00290608" w:rsidRPr="00C51463">
        <w:rPr>
          <w:sz w:val="28"/>
          <w:szCs w:val="28"/>
        </w:rPr>
        <w:t xml:space="preserve"> a despesa para o transporte  na participação do Miss e Mr. Estadual , dos candidatos eleitos</w:t>
      </w:r>
      <w:r w:rsidR="00290608" w:rsidRPr="004D4AE0">
        <w:rPr>
          <w:b/>
          <w:sz w:val="28"/>
          <w:szCs w:val="28"/>
        </w:rPr>
        <w:t>.</w:t>
      </w:r>
      <w:r w:rsidR="0099632F">
        <w:rPr>
          <w:b/>
          <w:sz w:val="28"/>
          <w:szCs w:val="28"/>
        </w:rPr>
        <w:t xml:space="preserve"> </w:t>
      </w:r>
      <w:r w:rsidR="0099632F" w:rsidRPr="00346DC0">
        <w:rPr>
          <w:sz w:val="28"/>
          <w:szCs w:val="28"/>
        </w:rPr>
        <w:t xml:space="preserve">O sr. Marcos-coordenador de idosos se comprometeu a </w:t>
      </w:r>
      <w:r w:rsidR="0099632F" w:rsidRPr="00346DC0">
        <w:rPr>
          <w:sz w:val="28"/>
          <w:szCs w:val="28"/>
          <w:u w:val="single"/>
        </w:rPr>
        <w:t>atualizar o Edital do Diagnóstico</w:t>
      </w:r>
      <w:r w:rsidR="0099632F" w:rsidRPr="00346DC0">
        <w:rPr>
          <w:sz w:val="28"/>
          <w:szCs w:val="28"/>
        </w:rPr>
        <w:t xml:space="preserve"> e encaminhá-lo para as devidas providências</w:t>
      </w:r>
      <w:r w:rsidR="00C51463" w:rsidRPr="00346DC0">
        <w:rPr>
          <w:sz w:val="28"/>
          <w:szCs w:val="28"/>
        </w:rPr>
        <w:t xml:space="preserve"> Pauta </w:t>
      </w:r>
      <w:proofErr w:type="gramStart"/>
      <w:r w:rsidR="00C51463" w:rsidRPr="00346DC0">
        <w:rPr>
          <w:sz w:val="28"/>
          <w:szCs w:val="28"/>
        </w:rPr>
        <w:t>06  sobre</w:t>
      </w:r>
      <w:proofErr w:type="gramEnd"/>
      <w:r w:rsidR="00C51463" w:rsidRPr="00346DC0">
        <w:rPr>
          <w:sz w:val="28"/>
          <w:szCs w:val="28"/>
        </w:rPr>
        <w:t xml:space="preserve"> as perguntas a serem formuladas, ninguém</w:t>
      </w:r>
      <w:r w:rsidR="00C51463">
        <w:rPr>
          <w:sz w:val="28"/>
          <w:szCs w:val="28"/>
        </w:rPr>
        <w:t xml:space="preserve"> trouxe e fic</w:t>
      </w:r>
      <w:r w:rsidR="0099632F">
        <w:rPr>
          <w:sz w:val="28"/>
          <w:szCs w:val="28"/>
        </w:rPr>
        <w:t xml:space="preserve">ou definido enviarem via </w:t>
      </w:r>
      <w:proofErr w:type="spellStart"/>
      <w:r w:rsidR="0099632F">
        <w:rPr>
          <w:sz w:val="28"/>
          <w:szCs w:val="28"/>
        </w:rPr>
        <w:t>email</w:t>
      </w:r>
      <w:proofErr w:type="spellEnd"/>
      <w:r w:rsidR="0099632F">
        <w:rPr>
          <w:sz w:val="28"/>
          <w:szCs w:val="28"/>
        </w:rPr>
        <w:t xml:space="preserve"> </w:t>
      </w:r>
      <w:r w:rsidR="00C51463">
        <w:rPr>
          <w:sz w:val="28"/>
          <w:szCs w:val="28"/>
        </w:rPr>
        <w:t xml:space="preserve">até dia 14/02/20. Os candidatos para a comissão a </w:t>
      </w:r>
    </w:p>
    <w:p w:rsidR="00346DC0" w:rsidRPr="00B7116B" w:rsidRDefault="00346DC0" w:rsidP="00346DC0">
      <w:pPr>
        <w:rPr>
          <w:sz w:val="40"/>
          <w:szCs w:val="40"/>
        </w:rPr>
      </w:pPr>
      <w:r>
        <w:lastRenderedPageBreak/>
        <w:t xml:space="preserve">    </w:t>
      </w:r>
      <w:r>
        <w:rPr>
          <w:noProof/>
          <w:lang w:eastAsia="pt-BR"/>
        </w:rPr>
        <w:drawing>
          <wp:inline distT="0" distB="0" distL="0" distR="0" wp14:anchorId="3472128F" wp14:editId="173EB791">
            <wp:extent cx="1733550" cy="857250"/>
            <wp:effectExtent l="0" t="0" r="0" b="0"/>
            <wp:docPr id="3" name="Imagem 3" descr="idoso-e1492028911204-47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doso-e1492028911204-470x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B7116B">
        <w:rPr>
          <w:sz w:val="40"/>
          <w:szCs w:val="40"/>
        </w:rPr>
        <w:t>CONSELHO MUNICIPAL DO IDOSO</w:t>
      </w:r>
    </w:p>
    <w:p w:rsidR="00346DC0" w:rsidRDefault="00346DC0" w:rsidP="00C7520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Fl.02</w:t>
      </w:r>
    </w:p>
    <w:p w:rsidR="004D4AE0" w:rsidRDefault="00C51463" w:rsidP="00346DC0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ser</w:t>
      </w:r>
      <w:proofErr w:type="gramEnd"/>
      <w:r>
        <w:rPr>
          <w:sz w:val="28"/>
          <w:szCs w:val="28"/>
        </w:rPr>
        <w:t xml:space="preserve"> formada para ir a Barretos foram : Maria Eugênia, Renata, Gabrielle, </w:t>
      </w:r>
      <w:proofErr w:type="spellStart"/>
      <w:r>
        <w:rPr>
          <w:sz w:val="28"/>
          <w:szCs w:val="28"/>
        </w:rPr>
        <w:t>Tarcisio</w:t>
      </w:r>
      <w:proofErr w:type="spellEnd"/>
      <w:r>
        <w:rPr>
          <w:sz w:val="28"/>
          <w:szCs w:val="28"/>
        </w:rPr>
        <w:t xml:space="preserve">, Alexandre, Marcos </w:t>
      </w:r>
      <w:proofErr w:type="spellStart"/>
      <w:r>
        <w:rPr>
          <w:sz w:val="28"/>
          <w:szCs w:val="28"/>
        </w:rPr>
        <w:t>Lensk</w:t>
      </w:r>
      <w:proofErr w:type="spellEnd"/>
      <w:r w:rsidR="004D4AE0">
        <w:rPr>
          <w:sz w:val="28"/>
          <w:szCs w:val="28"/>
        </w:rPr>
        <w:t xml:space="preserve">, Sergio, Silvana, dos quais serão escolhidos entre quatro a cinco representantes. </w:t>
      </w:r>
      <w:r w:rsidR="004D4AE0" w:rsidRPr="00E3449D">
        <w:rPr>
          <w:b/>
          <w:sz w:val="28"/>
          <w:szCs w:val="28"/>
        </w:rPr>
        <w:t>Pauta 07</w:t>
      </w:r>
      <w:r w:rsidR="00346DC0">
        <w:rPr>
          <w:sz w:val="28"/>
          <w:szCs w:val="28"/>
        </w:rPr>
        <w:t xml:space="preserve"> –</w:t>
      </w:r>
      <w:r w:rsidR="004D4AE0">
        <w:rPr>
          <w:sz w:val="28"/>
          <w:szCs w:val="28"/>
        </w:rPr>
        <w:t>outros- enviar ofício a SECID solicitando transp</w:t>
      </w:r>
      <w:r w:rsidR="00346DC0">
        <w:rPr>
          <w:sz w:val="28"/>
          <w:szCs w:val="28"/>
        </w:rPr>
        <w:t xml:space="preserve">orte  e estadia de um dia para a </w:t>
      </w:r>
      <w:r w:rsidR="00E3449D">
        <w:rPr>
          <w:sz w:val="28"/>
          <w:szCs w:val="28"/>
        </w:rPr>
        <w:t xml:space="preserve">Comissão eleita irem a Barretos   </w:t>
      </w:r>
      <w:r w:rsidR="00346DC0">
        <w:rPr>
          <w:sz w:val="28"/>
          <w:szCs w:val="28"/>
        </w:rPr>
        <w:t>.</w:t>
      </w:r>
      <w:bookmarkStart w:id="0" w:name="_GoBack"/>
      <w:bookmarkEnd w:id="0"/>
      <w:r w:rsidR="00E3449D">
        <w:rPr>
          <w:sz w:val="28"/>
          <w:szCs w:val="28"/>
        </w:rPr>
        <w:t xml:space="preserve">                                     </w:t>
      </w:r>
      <w:r w:rsidR="004D4AE0">
        <w:rPr>
          <w:sz w:val="28"/>
          <w:szCs w:val="28"/>
        </w:rPr>
        <w:t xml:space="preserve"> </w:t>
      </w:r>
      <w:r w:rsidR="00E3449D">
        <w:rPr>
          <w:sz w:val="28"/>
          <w:szCs w:val="28"/>
        </w:rPr>
        <w:t xml:space="preserve">                                          </w:t>
      </w:r>
    </w:p>
    <w:p w:rsidR="00346DC0" w:rsidRDefault="00346DC0" w:rsidP="00346DC0">
      <w:pPr>
        <w:ind w:left="708"/>
        <w:rPr>
          <w:sz w:val="28"/>
          <w:szCs w:val="28"/>
        </w:rPr>
      </w:pPr>
    </w:p>
    <w:p w:rsidR="004D4AE0" w:rsidRDefault="004D4AE0" w:rsidP="00C7520C">
      <w:pPr>
        <w:ind w:left="708"/>
        <w:rPr>
          <w:sz w:val="28"/>
          <w:szCs w:val="28"/>
        </w:rPr>
      </w:pPr>
    </w:p>
    <w:p w:rsidR="004D4AE0" w:rsidRDefault="004D4AE0" w:rsidP="00C7520C">
      <w:pPr>
        <w:ind w:left="708"/>
        <w:rPr>
          <w:sz w:val="28"/>
          <w:szCs w:val="28"/>
        </w:rPr>
      </w:pPr>
      <w:r>
        <w:rPr>
          <w:sz w:val="28"/>
          <w:szCs w:val="28"/>
        </w:rPr>
        <w:t>____________________________                 _________________________</w:t>
      </w:r>
    </w:p>
    <w:p w:rsidR="004D4AE0" w:rsidRDefault="004D4AE0" w:rsidP="00C7520C">
      <w:pPr>
        <w:ind w:left="708"/>
        <w:rPr>
          <w:sz w:val="28"/>
          <w:szCs w:val="28"/>
        </w:rPr>
      </w:pPr>
      <w:r>
        <w:rPr>
          <w:sz w:val="28"/>
          <w:szCs w:val="28"/>
        </w:rPr>
        <w:t>Maria Eugênia Filomena de Morais                    Sergio Marcos de Oliveira</w:t>
      </w:r>
    </w:p>
    <w:p w:rsidR="004D4AE0" w:rsidRPr="00C51463" w:rsidRDefault="004D4AE0" w:rsidP="00C7520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Presidente  CMI</w:t>
      </w:r>
      <w:proofErr w:type="gramEnd"/>
      <w:r>
        <w:rPr>
          <w:sz w:val="28"/>
          <w:szCs w:val="28"/>
        </w:rPr>
        <w:t xml:space="preserve">                                                Secretário  CMI</w:t>
      </w:r>
    </w:p>
    <w:p w:rsidR="009D78DA" w:rsidRPr="00C51463" w:rsidRDefault="009D78DA">
      <w:pPr>
        <w:rPr>
          <w:sz w:val="28"/>
          <w:szCs w:val="28"/>
        </w:rPr>
      </w:pPr>
    </w:p>
    <w:p w:rsidR="009D78DA" w:rsidRDefault="009D78DA"/>
    <w:sectPr w:rsidR="009D78DA" w:rsidSect="007D5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7A" w:rsidRDefault="00142A7A" w:rsidP="00E3449D">
      <w:pPr>
        <w:spacing w:after="0" w:line="240" w:lineRule="auto"/>
      </w:pPr>
      <w:r>
        <w:separator/>
      </w:r>
    </w:p>
  </w:endnote>
  <w:endnote w:type="continuationSeparator" w:id="0">
    <w:p w:rsidR="00142A7A" w:rsidRDefault="00142A7A" w:rsidP="00E3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9D" w:rsidRDefault="00E344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9D" w:rsidRDefault="00E344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9D" w:rsidRDefault="00E344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7A" w:rsidRDefault="00142A7A" w:rsidP="00E3449D">
      <w:pPr>
        <w:spacing w:after="0" w:line="240" w:lineRule="auto"/>
      </w:pPr>
      <w:r>
        <w:separator/>
      </w:r>
    </w:p>
  </w:footnote>
  <w:footnote w:type="continuationSeparator" w:id="0">
    <w:p w:rsidR="00142A7A" w:rsidRDefault="00142A7A" w:rsidP="00E3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9D" w:rsidRDefault="00E344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722901"/>
      <w:docPartObj>
        <w:docPartGallery w:val="Watermarks"/>
        <w:docPartUnique/>
      </w:docPartObj>
    </w:sdtPr>
    <w:sdtEndPr/>
    <w:sdtContent>
      <w:p w:rsidR="00E3449D" w:rsidRDefault="00142A7A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376718" o:spid="_x0000_s2049" type="#_x0000_t136" style="position:absolute;left:0;text-align:left;margin-left:0;margin-top:0;width:388.25pt;height:291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 M I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9D" w:rsidRDefault="00E344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DA"/>
    <w:rsid w:val="00142A7A"/>
    <w:rsid w:val="00290608"/>
    <w:rsid w:val="00346DC0"/>
    <w:rsid w:val="003C3F53"/>
    <w:rsid w:val="003D6A47"/>
    <w:rsid w:val="003E7531"/>
    <w:rsid w:val="004B5CF3"/>
    <w:rsid w:val="004D4AE0"/>
    <w:rsid w:val="0072738F"/>
    <w:rsid w:val="007D54DC"/>
    <w:rsid w:val="0099632F"/>
    <w:rsid w:val="009D78DA"/>
    <w:rsid w:val="00AF4579"/>
    <w:rsid w:val="00C26B55"/>
    <w:rsid w:val="00C51463"/>
    <w:rsid w:val="00C7520C"/>
    <w:rsid w:val="00E3449D"/>
    <w:rsid w:val="00E8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CB61A5-B8F3-4FE5-883A-6995DC2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DC"/>
  </w:style>
  <w:style w:type="paragraph" w:styleId="Ttulo1">
    <w:name w:val="heading 1"/>
    <w:basedOn w:val="Normal"/>
    <w:next w:val="Normal"/>
    <w:link w:val="Ttulo1Char"/>
    <w:uiPriority w:val="9"/>
    <w:qFormat/>
    <w:rsid w:val="007D54D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54D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4D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4D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4D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54D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54D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4D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4D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54D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54D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4D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4D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4D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54D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54D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4D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4D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54D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D54D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54D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54D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7D54D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7D54DC"/>
    <w:rPr>
      <w:b/>
      <w:bCs/>
      <w:color w:val="70AD47" w:themeColor="accent6"/>
    </w:rPr>
  </w:style>
  <w:style w:type="character" w:styleId="nfase">
    <w:name w:val="Emphasis"/>
    <w:uiPriority w:val="20"/>
    <w:qFormat/>
    <w:rsid w:val="007D54D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7D54D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D54D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D54D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54D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54DC"/>
    <w:rPr>
      <w:b/>
      <w:bCs/>
      <w:i/>
      <w:iCs/>
    </w:rPr>
  </w:style>
  <w:style w:type="character" w:styleId="nfaseSutil">
    <w:name w:val="Subtle Emphasis"/>
    <w:uiPriority w:val="19"/>
    <w:qFormat/>
    <w:rsid w:val="007D54DC"/>
    <w:rPr>
      <w:i/>
      <w:iCs/>
    </w:rPr>
  </w:style>
  <w:style w:type="character" w:styleId="nfaseIntensa">
    <w:name w:val="Intense Emphasis"/>
    <w:uiPriority w:val="21"/>
    <w:qFormat/>
    <w:rsid w:val="007D54D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7D54DC"/>
    <w:rPr>
      <w:b/>
      <w:bCs/>
    </w:rPr>
  </w:style>
  <w:style w:type="character" w:styleId="RefernciaIntensa">
    <w:name w:val="Intense Reference"/>
    <w:uiPriority w:val="32"/>
    <w:qFormat/>
    <w:rsid w:val="007D54D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D54D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54DC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E3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49D"/>
  </w:style>
  <w:style w:type="paragraph" w:styleId="Rodap">
    <w:name w:val="footer"/>
    <w:basedOn w:val="Normal"/>
    <w:link w:val="RodapChar"/>
    <w:uiPriority w:val="99"/>
    <w:unhideWhenUsed/>
    <w:rsid w:val="00E3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Sergio_</dc:creator>
  <cp:keywords/>
  <dc:description/>
  <cp:lastModifiedBy>Sergio_</cp:lastModifiedBy>
  <cp:revision>8</cp:revision>
  <dcterms:created xsi:type="dcterms:W3CDTF">2020-02-09T15:09:00Z</dcterms:created>
  <dcterms:modified xsi:type="dcterms:W3CDTF">2020-02-10T18:04:00Z</dcterms:modified>
</cp:coreProperties>
</file>