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6B" w:rsidRDefault="00823A6B" w:rsidP="003C5DF7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 descr="C:\Users\axavier\Desktop\SIMBOLO DO COM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avier\Desktop\SIMBOLO DO COM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82" w:rsidRDefault="00383F06" w:rsidP="003C5DF7">
      <w:pPr>
        <w:jc w:val="center"/>
        <w:rPr>
          <w:b/>
          <w:sz w:val="24"/>
        </w:rPr>
      </w:pPr>
      <w:r w:rsidRPr="003C5DF7">
        <w:rPr>
          <w:b/>
          <w:sz w:val="24"/>
        </w:rPr>
        <w:t xml:space="preserve">ATA </w:t>
      </w:r>
      <w:r w:rsidR="003C5DF7" w:rsidRPr="003C5DF7">
        <w:rPr>
          <w:b/>
          <w:sz w:val="24"/>
        </w:rPr>
        <w:t>DA REUNIÃO EXTRAORDINÁRIA DO COMTER – DIA 11/11/2020</w:t>
      </w:r>
    </w:p>
    <w:p w:rsidR="003C5DF7" w:rsidRDefault="003C5DF7" w:rsidP="003C5DF7">
      <w:pPr>
        <w:jc w:val="both"/>
        <w:rPr>
          <w:sz w:val="24"/>
        </w:rPr>
      </w:pPr>
      <w:r w:rsidRPr="003C5DF7">
        <w:rPr>
          <w:sz w:val="24"/>
        </w:rPr>
        <w:t xml:space="preserve">Aos onze dias do mês de novembro de 2020, às 14h00, foi realizada nas dependências da UNITEN, </w:t>
      </w:r>
      <w:proofErr w:type="spellStart"/>
      <w:proofErr w:type="gramStart"/>
      <w:r w:rsidRPr="003C5DF7">
        <w:rPr>
          <w:sz w:val="24"/>
        </w:rPr>
        <w:t>Av.</w:t>
      </w:r>
      <w:proofErr w:type="gramEnd"/>
      <w:r w:rsidRPr="003C5DF7">
        <w:rPr>
          <w:sz w:val="24"/>
        </w:rPr>
        <w:t>General</w:t>
      </w:r>
      <w:proofErr w:type="spellEnd"/>
      <w:r w:rsidRPr="003C5DF7">
        <w:rPr>
          <w:sz w:val="24"/>
        </w:rPr>
        <w:t xml:space="preserve"> Osório nº 1.840 – </w:t>
      </w:r>
      <w:proofErr w:type="spellStart"/>
      <w:r w:rsidRPr="003C5DF7">
        <w:rPr>
          <w:sz w:val="24"/>
        </w:rPr>
        <w:t>V.Barão</w:t>
      </w:r>
      <w:proofErr w:type="spellEnd"/>
      <w:r w:rsidRPr="003C5DF7">
        <w:rPr>
          <w:sz w:val="24"/>
        </w:rPr>
        <w:t>, uma reunião extraordinária do Conselho Municipal do Trabalho, Emprego e Renda – COMTER.</w:t>
      </w:r>
    </w:p>
    <w:p w:rsidR="005511D9" w:rsidRDefault="005511D9" w:rsidP="003C5DF7">
      <w:pPr>
        <w:jc w:val="both"/>
        <w:rPr>
          <w:sz w:val="24"/>
        </w:rPr>
      </w:pPr>
      <w:r>
        <w:rPr>
          <w:sz w:val="24"/>
        </w:rPr>
        <w:t xml:space="preserve">Estiveram presentes: Jorge Alexandre Afeich Filho, Rodrigo César de Oliveira, Angela Aparecida Ribeiro Xavier, Marcos Salinas e Renato Monteiro (todos pela SEDETTUR), Guilherme Sampaio (Conselho Municipal da Pessoa Com Deficiência e Mobilidade Reduzida), Valdir Martins Filho (CIEE Sorocaba), Elisângela </w:t>
      </w:r>
      <w:proofErr w:type="spellStart"/>
      <w:r>
        <w:rPr>
          <w:sz w:val="24"/>
        </w:rPr>
        <w:t>Bérgamo</w:t>
      </w:r>
      <w:proofErr w:type="spellEnd"/>
      <w:r w:rsidR="00FA1048">
        <w:rPr>
          <w:sz w:val="24"/>
        </w:rPr>
        <w:t xml:space="preserve"> do Sindicato dos Trabalhadores em Transporte Rodoviário de Sorocaba e Região</w:t>
      </w:r>
      <w:r w:rsidR="00951690">
        <w:rPr>
          <w:sz w:val="24"/>
        </w:rPr>
        <w:t xml:space="preserve">, Vilma </w:t>
      </w:r>
      <w:proofErr w:type="spellStart"/>
      <w:r w:rsidR="00951690">
        <w:rPr>
          <w:sz w:val="24"/>
        </w:rPr>
        <w:t>Ap.M.Fabiano</w:t>
      </w:r>
      <w:proofErr w:type="spellEnd"/>
      <w:r w:rsidR="00951690">
        <w:rPr>
          <w:sz w:val="24"/>
        </w:rPr>
        <w:t xml:space="preserve"> de Souza (Serviço Social da Indústria – SESI Sorocaba), Jucilene Almeida e Elaine Mura</w:t>
      </w:r>
      <w:r w:rsidR="00FA1048">
        <w:rPr>
          <w:sz w:val="24"/>
        </w:rPr>
        <w:t>r</w:t>
      </w:r>
      <w:r w:rsidR="00951690">
        <w:rPr>
          <w:sz w:val="24"/>
        </w:rPr>
        <w:t xml:space="preserve">o Martins (Serviço Nacional da Indústria – SENAI Sorocaba), Luiz Antonio da Fonseca (Sindicato dos Hotéis, Bares e Similares de Sorocaba – SINHORES), </w:t>
      </w:r>
      <w:r w:rsidR="00FA1048">
        <w:rPr>
          <w:sz w:val="24"/>
        </w:rPr>
        <w:t xml:space="preserve">João Batista </w:t>
      </w:r>
      <w:proofErr w:type="spellStart"/>
      <w:r w:rsidR="00FA1048">
        <w:rPr>
          <w:sz w:val="24"/>
        </w:rPr>
        <w:t>Navarrete</w:t>
      </w:r>
      <w:proofErr w:type="spellEnd"/>
      <w:r w:rsidR="00FA1048">
        <w:rPr>
          <w:sz w:val="24"/>
        </w:rPr>
        <w:t xml:space="preserve"> do </w:t>
      </w:r>
      <w:proofErr w:type="spellStart"/>
      <w:r w:rsidR="00FA1048">
        <w:rPr>
          <w:sz w:val="24"/>
        </w:rPr>
        <w:t>Sincomerciários</w:t>
      </w:r>
      <w:proofErr w:type="spellEnd"/>
      <w:r w:rsidR="00FA1048">
        <w:rPr>
          <w:sz w:val="24"/>
        </w:rPr>
        <w:t xml:space="preserve">, </w:t>
      </w:r>
      <w:r w:rsidR="003971B0">
        <w:rPr>
          <w:sz w:val="24"/>
        </w:rPr>
        <w:t xml:space="preserve">Bruno Alves </w:t>
      </w:r>
      <w:proofErr w:type="spellStart"/>
      <w:r w:rsidR="003971B0">
        <w:rPr>
          <w:sz w:val="24"/>
        </w:rPr>
        <w:t>Buganza</w:t>
      </w:r>
      <w:proofErr w:type="spellEnd"/>
      <w:r w:rsidR="003971B0">
        <w:rPr>
          <w:sz w:val="24"/>
        </w:rPr>
        <w:t xml:space="preserve"> w William Fernando Martins Silva da Secretaria de Governo, </w:t>
      </w:r>
      <w:proofErr w:type="spellStart"/>
      <w:r w:rsidR="003971B0">
        <w:rPr>
          <w:sz w:val="24"/>
        </w:rPr>
        <w:t>Ilianete</w:t>
      </w:r>
      <w:proofErr w:type="spellEnd"/>
      <w:r w:rsidR="003971B0">
        <w:rPr>
          <w:sz w:val="24"/>
        </w:rPr>
        <w:t xml:space="preserve"> Gomes da GRH, </w:t>
      </w:r>
      <w:r w:rsidR="00FA36EA">
        <w:rPr>
          <w:sz w:val="24"/>
        </w:rPr>
        <w:t>Daniela Franco da APRH</w:t>
      </w:r>
      <w:r w:rsidR="00570838">
        <w:rPr>
          <w:sz w:val="24"/>
        </w:rPr>
        <w:t xml:space="preserve">, Mariana Gonçalves Magon da Secretaria da Fazenda e Valério </w:t>
      </w:r>
      <w:proofErr w:type="spellStart"/>
      <w:r w:rsidR="00570838">
        <w:rPr>
          <w:sz w:val="24"/>
        </w:rPr>
        <w:t>Gisoldi</w:t>
      </w:r>
      <w:proofErr w:type="spellEnd"/>
      <w:r w:rsidR="00570838">
        <w:rPr>
          <w:sz w:val="24"/>
        </w:rPr>
        <w:t xml:space="preserve"> do </w:t>
      </w:r>
      <w:proofErr w:type="spellStart"/>
      <w:r w:rsidR="00570838">
        <w:rPr>
          <w:sz w:val="24"/>
        </w:rPr>
        <w:t>Sincomércio</w:t>
      </w:r>
      <w:proofErr w:type="spellEnd"/>
      <w:r w:rsidR="00570838">
        <w:rPr>
          <w:sz w:val="24"/>
        </w:rPr>
        <w:t>.</w:t>
      </w:r>
    </w:p>
    <w:p w:rsidR="00570838" w:rsidRDefault="00570838" w:rsidP="003C5DF7">
      <w:pPr>
        <w:jc w:val="both"/>
        <w:rPr>
          <w:sz w:val="24"/>
        </w:rPr>
      </w:pPr>
      <w:r>
        <w:rPr>
          <w:sz w:val="24"/>
        </w:rPr>
        <w:t xml:space="preserve">Iniciamos a reunião às 14h00, com considerações iniciais do </w:t>
      </w:r>
      <w:proofErr w:type="spellStart"/>
      <w:r>
        <w:rPr>
          <w:sz w:val="24"/>
        </w:rPr>
        <w:t>Sr.Jorge</w:t>
      </w:r>
      <w:proofErr w:type="spellEnd"/>
      <w:r>
        <w:rPr>
          <w:sz w:val="24"/>
        </w:rPr>
        <w:t xml:space="preserve"> Afeich Filho, explicando sobre o COMTER – Conselho Municipal de Trabalho, Emprego e Renda, leis e contribuições para o município de Sorocaba e também sobre o FUMTER – Fundo Municipal Trabalho, Emprego e Renda.</w:t>
      </w:r>
    </w:p>
    <w:p w:rsidR="00570838" w:rsidRDefault="00260D90" w:rsidP="003C5DF7">
      <w:pPr>
        <w:jc w:val="both"/>
        <w:rPr>
          <w:sz w:val="24"/>
        </w:rPr>
      </w:pPr>
      <w:r>
        <w:rPr>
          <w:sz w:val="24"/>
        </w:rPr>
        <w:t xml:space="preserve">Em seguida, foi passada a palavra para o </w:t>
      </w:r>
      <w:proofErr w:type="spellStart"/>
      <w:r>
        <w:rPr>
          <w:sz w:val="24"/>
        </w:rPr>
        <w:t>Sr.Renato</w:t>
      </w:r>
      <w:proofErr w:type="spellEnd"/>
      <w:r>
        <w:rPr>
          <w:sz w:val="24"/>
        </w:rPr>
        <w:t xml:space="preserve"> Ribeiro Monteiro, Secretário de Desenvolvimento Econômico, Trabalho e Turismo – SEDETTUR, que desejou boas vindas aos conselheiros presentes.</w:t>
      </w:r>
    </w:p>
    <w:p w:rsidR="00260D90" w:rsidRDefault="00260D90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Sr.Jorge</w:t>
      </w:r>
      <w:proofErr w:type="spellEnd"/>
      <w:r>
        <w:rPr>
          <w:sz w:val="24"/>
        </w:rPr>
        <w:t xml:space="preserve"> Afeich Filho solicitou aos conselheiros presentes para todos se apresentassem, passando logo após a palavra para 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Cesar de Oliveira, que falou um pouco sobre a criação do Conselho, como surgiu e como esse Conselho pode contribuir efetivamente para nossa cidade.</w:t>
      </w:r>
    </w:p>
    <w:p w:rsidR="00260D90" w:rsidRDefault="00260D90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colocou que o COMTER veio substituir </w:t>
      </w:r>
      <w:r w:rsidR="00DB0570">
        <w:rPr>
          <w:sz w:val="24"/>
        </w:rPr>
        <w:t xml:space="preserve">a antiga Comissão Municipal de Emprego. Fez também uma explicação sobre a criação do FUMTER e quais as suas finalidades. </w:t>
      </w:r>
    </w:p>
    <w:p w:rsidR="00DB0570" w:rsidRDefault="00DB0570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também avisou aos conselheiros presentes que as reuniões serão bimestrais a partir de 2021 e que as Organizações e Entidades, no caso os Sindicatos que não responderam aos ofícios de convocação para indicação de membros para o Conselho, serão substituídos por outros.</w:t>
      </w:r>
    </w:p>
    <w:p w:rsidR="003053C8" w:rsidRDefault="00000906" w:rsidP="003C5DF7">
      <w:pPr>
        <w:jc w:val="both"/>
        <w:rPr>
          <w:sz w:val="24"/>
        </w:rPr>
      </w:pPr>
      <w:r>
        <w:rPr>
          <w:sz w:val="24"/>
        </w:rPr>
        <w:lastRenderedPageBreak/>
        <w:t xml:space="preserve">O SESI e o </w:t>
      </w:r>
      <w:proofErr w:type="spellStart"/>
      <w:r>
        <w:rPr>
          <w:sz w:val="24"/>
        </w:rPr>
        <w:t>Sincomércio</w:t>
      </w:r>
      <w:proofErr w:type="spellEnd"/>
      <w:r>
        <w:rPr>
          <w:sz w:val="24"/>
        </w:rPr>
        <w:t xml:space="preserve"> informaram que não foram avisados sobre a última reunião. </w:t>
      </w:r>
    </w:p>
    <w:p w:rsidR="00000906" w:rsidRDefault="00000906" w:rsidP="003C5DF7">
      <w:pPr>
        <w:jc w:val="both"/>
        <w:rPr>
          <w:sz w:val="24"/>
        </w:rPr>
      </w:pPr>
      <w:r>
        <w:rPr>
          <w:sz w:val="24"/>
        </w:rPr>
        <w:t xml:space="preserve">A Sra. Angela justificou que os mesmos não foram avisados porque os telefones estavam desatualizados na lista de contatos, mas que já estão sendo atualizados, inclusive dentro do grupo do </w:t>
      </w:r>
      <w:proofErr w:type="spellStart"/>
      <w:r>
        <w:rPr>
          <w:sz w:val="24"/>
        </w:rPr>
        <w:t>whatssap</w:t>
      </w:r>
      <w:proofErr w:type="spellEnd"/>
      <w:r>
        <w:rPr>
          <w:sz w:val="24"/>
        </w:rPr>
        <w:t xml:space="preserve"> do COMTER.</w:t>
      </w:r>
    </w:p>
    <w:p w:rsidR="00000906" w:rsidRDefault="00000906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comentou também sobre as nomeações do COMTER e FUMTER</w:t>
      </w:r>
      <w:r w:rsidR="002B575B">
        <w:rPr>
          <w:sz w:val="24"/>
        </w:rPr>
        <w:t>. Falou também sobre os repasses que poderão ser utilizados pelo FUMTER.</w:t>
      </w:r>
    </w:p>
    <w:p w:rsidR="002B575B" w:rsidRDefault="002B575B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Sr.Jorginho</w:t>
      </w:r>
      <w:proofErr w:type="spellEnd"/>
      <w:r>
        <w:rPr>
          <w:sz w:val="24"/>
        </w:rPr>
        <w:t>, seguindo os assuntos da pauta, sugere a eleição do Presidente, do Vice Presidente e da Secretária Executiva. Colocou também que a primeira mesa deve ser composta por membros da Bancada do Governo.</w:t>
      </w:r>
    </w:p>
    <w:p w:rsidR="002B575B" w:rsidRDefault="002B575B" w:rsidP="003C5DF7">
      <w:pPr>
        <w:jc w:val="both"/>
        <w:rPr>
          <w:sz w:val="24"/>
        </w:rPr>
      </w:pPr>
      <w:r>
        <w:rPr>
          <w:sz w:val="24"/>
        </w:rPr>
        <w:t xml:space="preserve">Rodrigo sugere aos presentes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chapa composta por Jorge Afeich Filho como Presidente, Rodrigo Cesar de Oliveira como Vice Presidente e Angela </w:t>
      </w:r>
      <w:proofErr w:type="spellStart"/>
      <w:r>
        <w:rPr>
          <w:sz w:val="24"/>
        </w:rPr>
        <w:t>Ap.Ribeiro</w:t>
      </w:r>
      <w:proofErr w:type="spellEnd"/>
      <w:r>
        <w:rPr>
          <w:sz w:val="24"/>
        </w:rPr>
        <w:t xml:space="preserve"> Xavier como Secretária Executiva. </w:t>
      </w:r>
    </w:p>
    <w:p w:rsidR="00ED69DE" w:rsidRDefault="00834940" w:rsidP="003C5DF7">
      <w:pPr>
        <w:jc w:val="both"/>
        <w:rPr>
          <w:sz w:val="24"/>
        </w:rPr>
      </w:pPr>
      <w:r>
        <w:rPr>
          <w:sz w:val="24"/>
        </w:rPr>
        <w:t>A chapa apresentada por Rodrigo é aceita e aclamada pelos presentes.</w:t>
      </w:r>
    </w:p>
    <w:p w:rsidR="00834940" w:rsidRDefault="00834940" w:rsidP="003C5DF7">
      <w:pPr>
        <w:jc w:val="both"/>
        <w:rPr>
          <w:sz w:val="24"/>
        </w:rPr>
      </w:pPr>
      <w:r>
        <w:rPr>
          <w:sz w:val="24"/>
        </w:rPr>
        <w:t>Rodrigo sugere também a votação dos membros do FUM</w:t>
      </w:r>
      <w:r w:rsidR="00396F17">
        <w:rPr>
          <w:sz w:val="24"/>
        </w:rPr>
        <w:t xml:space="preserve">TER, sendo composta por Marcos Antonio Salinas (SEDETTUR) e Mariana Gonçalves Magon (SEFAZ), representando a Bancada do Governo, Luiz Antonio da Fonseca (SINHORES), representando a Bancada dos Empregadores e Elisangela </w:t>
      </w:r>
      <w:proofErr w:type="spellStart"/>
      <w:r w:rsidR="00396F17">
        <w:rPr>
          <w:sz w:val="24"/>
        </w:rPr>
        <w:t>Bérgamo</w:t>
      </w:r>
      <w:proofErr w:type="spellEnd"/>
      <w:r w:rsidR="00396F17">
        <w:rPr>
          <w:sz w:val="24"/>
        </w:rPr>
        <w:t xml:space="preserve"> (do SINTRANS), representando a Bancada dos Trabalhadores.</w:t>
      </w:r>
    </w:p>
    <w:p w:rsidR="00396F17" w:rsidRDefault="00396F17" w:rsidP="003C5DF7">
      <w:pPr>
        <w:jc w:val="both"/>
        <w:rPr>
          <w:sz w:val="24"/>
        </w:rPr>
      </w:pPr>
      <w:r>
        <w:rPr>
          <w:sz w:val="24"/>
        </w:rPr>
        <w:t>Por aclamação a chapa também foi aprovada.</w:t>
      </w:r>
    </w:p>
    <w:p w:rsidR="00396F17" w:rsidRDefault="00396F17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Sr.Jorge</w:t>
      </w:r>
      <w:proofErr w:type="spellEnd"/>
      <w:r>
        <w:rPr>
          <w:sz w:val="24"/>
        </w:rPr>
        <w:t xml:space="preserve"> também falou sobre melhorias na comunicação dos assuntos do COMTER através dos e-mails e </w:t>
      </w:r>
      <w:proofErr w:type="spellStart"/>
      <w:r>
        <w:rPr>
          <w:sz w:val="24"/>
        </w:rPr>
        <w:t>whatssap</w:t>
      </w:r>
      <w:proofErr w:type="spellEnd"/>
      <w:r>
        <w:rPr>
          <w:sz w:val="24"/>
        </w:rPr>
        <w:t>.</w:t>
      </w:r>
    </w:p>
    <w:p w:rsidR="00D50C53" w:rsidRDefault="00396F17" w:rsidP="003C5DF7">
      <w:pPr>
        <w:jc w:val="both"/>
        <w:rPr>
          <w:sz w:val="24"/>
        </w:rPr>
      </w:pPr>
      <w:r>
        <w:rPr>
          <w:sz w:val="24"/>
        </w:rPr>
        <w:t xml:space="preserve">Foi sugerido também que se faça um cronograma de reuniões bimestrais a partir da próxima reunião. Esse cronograma será </w:t>
      </w:r>
      <w:proofErr w:type="gramStart"/>
      <w:r>
        <w:rPr>
          <w:sz w:val="24"/>
        </w:rPr>
        <w:t xml:space="preserve">providenciado pela mesa </w:t>
      </w:r>
      <w:r w:rsidR="00D50C53">
        <w:rPr>
          <w:sz w:val="24"/>
        </w:rPr>
        <w:t>diretora e encaminhada</w:t>
      </w:r>
      <w:proofErr w:type="gramEnd"/>
      <w:r w:rsidR="00D50C53">
        <w:rPr>
          <w:sz w:val="24"/>
        </w:rPr>
        <w:t xml:space="preserve"> aos conselheiros por </w:t>
      </w:r>
      <w:proofErr w:type="spellStart"/>
      <w:r w:rsidR="00D50C53">
        <w:rPr>
          <w:sz w:val="24"/>
        </w:rPr>
        <w:t>whats</w:t>
      </w:r>
      <w:proofErr w:type="spellEnd"/>
      <w:r w:rsidR="00D50C53">
        <w:rPr>
          <w:sz w:val="24"/>
        </w:rPr>
        <w:t xml:space="preserve"> e </w:t>
      </w:r>
      <w:proofErr w:type="spellStart"/>
      <w:r w:rsidR="00D50C53">
        <w:rPr>
          <w:sz w:val="24"/>
        </w:rPr>
        <w:t>email</w:t>
      </w:r>
      <w:proofErr w:type="spellEnd"/>
      <w:r w:rsidR="00D50C53">
        <w:rPr>
          <w:sz w:val="24"/>
        </w:rPr>
        <w:t xml:space="preserve"> também.</w:t>
      </w:r>
    </w:p>
    <w:p w:rsidR="00902F89" w:rsidRDefault="00902F89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solicitou também a colaboração dos presentes para que não faltem nas próximas reuniões. No caso da impossibilidade do titular comparecer às reuniões, enviar o suplente.</w:t>
      </w:r>
    </w:p>
    <w:p w:rsidR="00902F89" w:rsidRDefault="00902F89" w:rsidP="003C5DF7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Sra.Daniela</w:t>
      </w:r>
      <w:proofErr w:type="spellEnd"/>
      <w:r>
        <w:rPr>
          <w:sz w:val="24"/>
        </w:rPr>
        <w:t xml:space="preserve"> Franco da APRH pediu que se possível, a próxima reunião seja agendada para janeiro de 2021.</w:t>
      </w:r>
    </w:p>
    <w:p w:rsidR="00902F89" w:rsidRDefault="00902F89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sugeriu aos conselheiros presentes para que sejam criados grupos, divididos por eixos, para a elaboração de projetos para o próximo biênio, podendo inclusive, solicitar apoio de pessoas especializadas para auxiliar no d</w:t>
      </w:r>
      <w:r w:rsidR="0062437A">
        <w:rPr>
          <w:sz w:val="24"/>
        </w:rPr>
        <w:t>esenvolvimento desses projetos.</w:t>
      </w:r>
    </w:p>
    <w:p w:rsidR="00704252" w:rsidRDefault="0062437A" w:rsidP="003C5DF7">
      <w:pPr>
        <w:jc w:val="both"/>
        <w:rPr>
          <w:sz w:val="24"/>
        </w:rPr>
      </w:pPr>
      <w:r>
        <w:rPr>
          <w:sz w:val="24"/>
        </w:rPr>
        <w:lastRenderedPageBreak/>
        <w:t xml:space="preserve">A </w:t>
      </w:r>
      <w:proofErr w:type="spellStart"/>
      <w:proofErr w:type="gramStart"/>
      <w:r>
        <w:rPr>
          <w:sz w:val="24"/>
        </w:rPr>
        <w:t>Sra.</w:t>
      </w:r>
      <w:proofErr w:type="gramEnd"/>
      <w:r>
        <w:rPr>
          <w:sz w:val="24"/>
        </w:rPr>
        <w:t>Mariana</w:t>
      </w:r>
      <w:proofErr w:type="spellEnd"/>
      <w:r>
        <w:rPr>
          <w:sz w:val="24"/>
        </w:rPr>
        <w:t xml:space="preserve"> Gonçalves Magon</w:t>
      </w:r>
      <w:r w:rsidR="00704252">
        <w:rPr>
          <w:sz w:val="24"/>
        </w:rPr>
        <w:t xml:space="preserve"> solicitou o uso da palavra para falar que trará maiores informações sobre os caminhos que deverão ser seguidos para a captação de recursos federais e estaduais . Trará essas informações já para a próxima reunião. Também comentou sobre as dificuldades encontradas até a chegada desses recursos no município.</w:t>
      </w:r>
      <w:r w:rsidR="004200CA">
        <w:rPr>
          <w:sz w:val="24"/>
        </w:rPr>
        <w:t xml:space="preserve"> Devemos trabalhar com estimativas reais aos solicitar esses recursos.</w:t>
      </w:r>
    </w:p>
    <w:p w:rsidR="00571A39" w:rsidRDefault="00571A39" w:rsidP="003C5DF7">
      <w:pPr>
        <w:jc w:val="both"/>
        <w:rPr>
          <w:sz w:val="24"/>
        </w:rPr>
      </w:pPr>
      <w:r>
        <w:rPr>
          <w:sz w:val="24"/>
        </w:rPr>
        <w:t xml:space="preserve">Normalmente o município é informado pelo Estado sobre a captação desses recursos em cima do prazo. E os projetos devem ser </w:t>
      </w:r>
      <w:proofErr w:type="gramStart"/>
      <w:r>
        <w:rPr>
          <w:sz w:val="24"/>
        </w:rPr>
        <w:t>agilizados</w:t>
      </w:r>
      <w:proofErr w:type="gramEnd"/>
      <w:r>
        <w:rPr>
          <w:sz w:val="24"/>
        </w:rPr>
        <w:t xml:space="preserve"> num prazo muito curto.</w:t>
      </w:r>
    </w:p>
    <w:p w:rsidR="00571A39" w:rsidRDefault="00571A39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Sr.Marcos</w:t>
      </w:r>
      <w:proofErr w:type="spellEnd"/>
      <w:r>
        <w:rPr>
          <w:sz w:val="24"/>
        </w:rPr>
        <w:t xml:space="preserve"> Salinas também comentou sobre os Sindicatos e as </w:t>
      </w:r>
      <w:proofErr w:type="spellStart"/>
      <w:r>
        <w:rPr>
          <w:sz w:val="24"/>
        </w:rPr>
        <w:t>idéias</w:t>
      </w:r>
      <w:proofErr w:type="spellEnd"/>
      <w:r>
        <w:rPr>
          <w:sz w:val="24"/>
        </w:rPr>
        <w:t xml:space="preserve"> </w:t>
      </w:r>
      <w:r w:rsidR="00525E94">
        <w:rPr>
          <w:sz w:val="24"/>
        </w:rPr>
        <w:t>d</w:t>
      </w:r>
      <w:r>
        <w:rPr>
          <w:sz w:val="24"/>
        </w:rPr>
        <w:t>e projetos que possam ser sugeridos, uma vez que alguns deles já desenvolvem alguns projetos</w:t>
      </w:r>
      <w:r w:rsidR="00525E94">
        <w:rPr>
          <w:sz w:val="24"/>
        </w:rPr>
        <w:t>.</w:t>
      </w:r>
    </w:p>
    <w:p w:rsidR="00437E3B" w:rsidRDefault="00437E3B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também comentou sobre o Projeto Meu 1º Emprego que a UNITEN estará desenvolvendo para 2021, como um exemplo de projeto.</w:t>
      </w:r>
    </w:p>
    <w:p w:rsidR="00437E3B" w:rsidRDefault="00437E3B" w:rsidP="003C5DF7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Sra.Daniela</w:t>
      </w:r>
      <w:proofErr w:type="spellEnd"/>
      <w:r>
        <w:rPr>
          <w:sz w:val="24"/>
        </w:rPr>
        <w:t xml:space="preserve"> comentou sobre as dificuldades sobre o nível comportamental, conforme pesquisa.</w:t>
      </w:r>
    </w:p>
    <w:p w:rsidR="00437E3B" w:rsidRDefault="00437E3B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comentou também sobre o trabalho voluntário que a </w:t>
      </w:r>
      <w:proofErr w:type="spellStart"/>
      <w:r>
        <w:rPr>
          <w:sz w:val="24"/>
        </w:rPr>
        <w:t>Uniten</w:t>
      </w:r>
      <w:proofErr w:type="spellEnd"/>
      <w:r>
        <w:rPr>
          <w:sz w:val="24"/>
        </w:rPr>
        <w:t xml:space="preserve"> tem com parceiros no desenvolvimento de cursos profissionalizantes desenvolvidos na unidade.</w:t>
      </w:r>
    </w:p>
    <w:p w:rsidR="00437E3B" w:rsidRDefault="00437E3B" w:rsidP="003C5DF7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proofErr w:type="gramStart"/>
      <w:r>
        <w:rPr>
          <w:sz w:val="24"/>
        </w:rPr>
        <w:t>Sra.</w:t>
      </w:r>
      <w:proofErr w:type="gramEnd"/>
      <w:r>
        <w:rPr>
          <w:sz w:val="24"/>
        </w:rPr>
        <w:t>Mariana</w:t>
      </w:r>
      <w:proofErr w:type="spellEnd"/>
      <w:r>
        <w:rPr>
          <w:sz w:val="24"/>
        </w:rPr>
        <w:t xml:space="preserve"> sugeriu que se façam visitas em escolas para preparar os adolescentes para as entrevistas de empregos, como forma mais efetiva de auxilia-los a conseguir um emprego.</w:t>
      </w:r>
    </w:p>
    <w:p w:rsidR="00437E3B" w:rsidRDefault="00437E3B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</w:t>
      </w:r>
      <w:r w:rsidR="000E691A">
        <w:rPr>
          <w:sz w:val="24"/>
        </w:rPr>
        <w:t>solicita aos presentes a opinião sobre a criação de núcleos e também com relação à criação de projetos para 2021.</w:t>
      </w:r>
    </w:p>
    <w:p w:rsidR="000E691A" w:rsidRDefault="000E691A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Sr.Valério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Sincomércio</w:t>
      </w:r>
      <w:proofErr w:type="spellEnd"/>
      <w:r>
        <w:rPr>
          <w:sz w:val="24"/>
        </w:rPr>
        <w:t xml:space="preserve"> solicita maiores informações sobre o FUMTER. E também sobre a formação da mesa diretora e também sobre a legislação do COMTER.</w:t>
      </w:r>
    </w:p>
    <w:p w:rsidR="00C00C1C" w:rsidRDefault="00C00C1C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Sr.Jorge</w:t>
      </w:r>
      <w:proofErr w:type="spellEnd"/>
      <w:r>
        <w:rPr>
          <w:sz w:val="24"/>
        </w:rPr>
        <w:t xml:space="preserve"> esclareceu aos presentes, falando sobre as diretrizes estaduais que fundamentaram o COMTER e o FUMTER (legislação estadual).</w:t>
      </w:r>
    </w:p>
    <w:p w:rsidR="00C00C1C" w:rsidRDefault="00C00C1C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Sr.Jorge</w:t>
      </w:r>
      <w:proofErr w:type="spellEnd"/>
      <w:r>
        <w:rPr>
          <w:sz w:val="24"/>
        </w:rPr>
        <w:t xml:space="preserve"> também apresentou aos presentes os membros propostos para o FUMTER, sendo aprovados por todos.</w:t>
      </w:r>
    </w:p>
    <w:p w:rsidR="00C00C1C" w:rsidRDefault="00C00C1C" w:rsidP="003C5DF7">
      <w:pPr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Sr.Rodrigo</w:t>
      </w:r>
      <w:proofErr w:type="spellEnd"/>
      <w:r>
        <w:rPr>
          <w:sz w:val="24"/>
        </w:rPr>
        <w:t xml:space="preserve"> avisou aos presentes que o calendário de reuniões para 2021 será montado e enviado em breve, por </w:t>
      </w: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 e por </w:t>
      </w:r>
      <w:proofErr w:type="spellStart"/>
      <w:r>
        <w:rPr>
          <w:sz w:val="24"/>
        </w:rPr>
        <w:t>whatssap</w:t>
      </w:r>
      <w:proofErr w:type="spellEnd"/>
      <w:r>
        <w:rPr>
          <w:sz w:val="24"/>
        </w:rPr>
        <w:t>.</w:t>
      </w:r>
    </w:p>
    <w:p w:rsidR="000E691A" w:rsidRDefault="00C00C1C" w:rsidP="003C5DF7">
      <w:pPr>
        <w:jc w:val="both"/>
        <w:rPr>
          <w:sz w:val="24"/>
        </w:rPr>
      </w:pPr>
      <w:r>
        <w:rPr>
          <w:sz w:val="24"/>
        </w:rPr>
        <w:t>Sem mais nada a tratar,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encerramos a reunião às 15h15</w:t>
      </w:r>
    </w:p>
    <w:p w:rsidR="00823A6B" w:rsidRDefault="00823A6B" w:rsidP="003C5DF7">
      <w:pPr>
        <w:jc w:val="both"/>
        <w:rPr>
          <w:sz w:val="24"/>
        </w:rPr>
      </w:pPr>
      <w:bookmarkStart w:id="0" w:name="_GoBack"/>
      <w:bookmarkEnd w:id="0"/>
    </w:p>
    <w:p w:rsidR="003C5DF7" w:rsidRPr="003C5DF7" w:rsidRDefault="00C00C1C" w:rsidP="003C5DF7">
      <w:pPr>
        <w:jc w:val="both"/>
        <w:rPr>
          <w:b/>
          <w:sz w:val="24"/>
        </w:rPr>
      </w:pPr>
      <w:r>
        <w:rPr>
          <w:sz w:val="24"/>
        </w:rPr>
        <w:t xml:space="preserve">Eu Angela Aparecida Ribeiro Xavier, lavrei e assino </w:t>
      </w:r>
      <w:proofErr w:type="gramStart"/>
      <w:r>
        <w:rPr>
          <w:sz w:val="24"/>
        </w:rPr>
        <w:t>a presente</w:t>
      </w:r>
      <w:proofErr w:type="gramEnd"/>
      <w:r>
        <w:rPr>
          <w:sz w:val="24"/>
        </w:rPr>
        <w:t xml:space="preserve"> ata.</w:t>
      </w:r>
      <w:r w:rsidR="00D50C53">
        <w:rPr>
          <w:sz w:val="24"/>
        </w:rPr>
        <w:t xml:space="preserve"> </w:t>
      </w:r>
    </w:p>
    <w:sectPr w:rsidR="003C5DF7" w:rsidRPr="003C5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06"/>
    <w:rsid w:val="00000906"/>
    <w:rsid w:val="000E691A"/>
    <w:rsid w:val="00152F30"/>
    <w:rsid w:val="00260D90"/>
    <w:rsid w:val="002B575B"/>
    <w:rsid w:val="003053C8"/>
    <w:rsid w:val="00381810"/>
    <w:rsid w:val="00383F06"/>
    <w:rsid w:val="00396F17"/>
    <w:rsid w:val="003971B0"/>
    <w:rsid w:val="003C5DF7"/>
    <w:rsid w:val="004200CA"/>
    <w:rsid w:val="00437E3B"/>
    <w:rsid w:val="00525E94"/>
    <w:rsid w:val="005511D9"/>
    <w:rsid w:val="00570838"/>
    <w:rsid w:val="00571A39"/>
    <w:rsid w:val="005F68ED"/>
    <w:rsid w:val="0062437A"/>
    <w:rsid w:val="00704252"/>
    <w:rsid w:val="00823A6B"/>
    <w:rsid w:val="00834940"/>
    <w:rsid w:val="00847576"/>
    <w:rsid w:val="00902F89"/>
    <w:rsid w:val="00951690"/>
    <w:rsid w:val="00AE2982"/>
    <w:rsid w:val="00C00C1C"/>
    <w:rsid w:val="00D50C53"/>
    <w:rsid w:val="00D53231"/>
    <w:rsid w:val="00DB0570"/>
    <w:rsid w:val="00ED69DE"/>
    <w:rsid w:val="00FA1048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1033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20</cp:revision>
  <cp:lastPrinted>2020-11-25T14:38:00Z</cp:lastPrinted>
  <dcterms:created xsi:type="dcterms:W3CDTF">2020-11-12T17:22:00Z</dcterms:created>
  <dcterms:modified xsi:type="dcterms:W3CDTF">2020-11-25T14:41:00Z</dcterms:modified>
</cp:coreProperties>
</file>