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F01C7" w14:textId="77777777" w:rsidR="009D4BEF" w:rsidRPr="009D4BEF" w:rsidRDefault="009D4BEF" w:rsidP="009D4BE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>CONSELHO MUNICIPAL DO IDOSO</w:t>
      </w:r>
    </w:p>
    <w:p w14:paraId="0973F774" w14:textId="463D8A0D" w:rsidR="009D4BEF" w:rsidRPr="009D4BEF" w:rsidRDefault="009D4BEF" w:rsidP="009D4BE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>ATA Nº 31 – REUNIÃO ORDINÁRIA DO DIA 16/06/2020</w:t>
      </w:r>
    </w:p>
    <w:p w14:paraId="40E8CD8B" w14:textId="77777777" w:rsidR="009D4BEF" w:rsidRPr="009D4BEF" w:rsidRDefault="009D4BEF" w:rsidP="009D4BE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>Fl. 01</w:t>
      </w:r>
    </w:p>
    <w:p w14:paraId="6E748DDD" w14:textId="77777777" w:rsidR="00555FEE" w:rsidRDefault="009D4BEF" w:rsidP="009D4BE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 xml:space="preserve">Ao </w:t>
      </w:r>
      <w:r>
        <w:rPr>
          <w:rFonts w:ascii="Arial" w:hAnsi="Arial" w:cs="Arial"/>
          <w:color w:val="000000"/>
          <w:sz w:val="27"/>
          <w:szCs w:val="27"/>
        </w:rPr>
        <w:t>segundo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dia do mês de </w:t>
      </w:r>
      <w:proofErr w:type="gramStart"/>
      <w:r w:rsidRPr="009D4BEF">
        <w:rPr>
          <w:rFonts w:ascii="Arial" w:hAnsi="Arial" w:cs="Arial"/>
          <w:color w:val="000000"/>
          <w:sz w:val="27"/>
          <w:szCs w:val="27"/>
        </w:rPr>
        <w:t>Ju</w:t>
      </w:r>
      <w:r>
        <w:rPr>
          <w:rFonts w:ascii="Arial" w:hAnsi="Arial" w:cs="Arial"/>
          <w:color w:val="000000"/>
          <w:sz w:val="27"/>
          <w:szCs w:val="27"/>
        </w:rPr>
        <w:t>lho</w:t>
      </w:r>
      <w:proofErr w:type="gramEnd"/>
      <w:r w:rsidRPr="009D4BEF">
        <w:rPr>
          <w:rFonts w:ascii="Arial" w:hAnsi="Arial" w:cs="Arial"/>
          <w:color w:val="000000"/>
          <w:sz w:val="27"/>
          <w:szCs w:val="27"/>
        </w:rPr>
        <w:t xml:space="preserve"> de 2020 às 14:30 horas, na sede da Secretaria da Cidadania, situada na Rua Santa Cruz, nº 116, Centro, na cidade de Sorocaba/SP, realizou-se a reunião ordinária do Conselho Municipal do Idoso de Sorocaba conforme itens da pauta e lista de presença ambas anexas. Justificaram as faltas: </w:t>
      </w:r>
      <w:r>
        <w:rPr>
          <w:rFonts w:ascii="Arial" w:hAnsi="Arial" w:cs="Arial"/>
          <w:color w:val="000000"/>
          <w:sz w:val="27"/>
          <w:szCs w:val="27"/>
        </w:rPr>
        <w:t xml:space="preserve">Sra. 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Fani </w:t>
      </w:r>
      <w:proofErr w:type="spellStart"/>
      <w:r w:rsidRPr="009D4BEF">
        <w:rPr>
          <w:rFonts w:ascii="Arial" w:hAnsi="Arial" w:cs="Arial"/>
          <w:color w:val="000000"/>
          <w:sz w:val="27"/>
          <w:szCs w:val="27"/>
        </w:rPr>
        <w:t>Albertoni</w:t>
      </w:r>
      <w:proofErr w:type="spellEnd"/>
      <w:r w:rsidRPr="009D4BEF">
        <w:rPr>
          <w:rFonts w:ascii="Arial" w:hAnsi="Arial" w:cs="Arial"/>
          <w:color w:val="000000"/>
          <w:sz w:val="27"/>
          <w:szCs w:val="27"/>
        </w:rPr>
        <w:t>-SEDU,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Edileine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Pauletti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Bazani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-SEMES;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Gabrielle Gabriel Vieira;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Maria Eugênia Filomena Morais</w:t>
      </w:r>
      <w:r w:rsidRPr="009D4BEF">
        <w:rPr>
          <w:rFonts w:ascii="Arial" w:hAnsi="Arial" w:cs="Arial"/>
          <w:color w:val="000000"/>
          <w:sz w:val="27"/>
          <w:szCs w:val="27"/>
        </w:rPr>
        <w:t>.</w:t>
      </w:r>
      <w:r w:rsidR="009908A6">
        <w:rPr>
          <w:rFonts w:ascii="Arial" w:hAnsi="Arial" w:cs="Arial"/>
          <w:color w:val="000000"/>
          <w:sz w:val="27"/>
          <w:szCs w:val="27"/>
        </w:rPr>
        <w:t xml:space="preserve"> </w:t>
      </w:r>
      <w:r w:rsidR="009908A6" w:rsidRPr="00BE6D7B">
        <w:rPr>
          <w:rFonts w:ascii="Arial" w:hAnsi="Arial" w:cs="Arial"/>
          <w:b/>
          <w:bCs/>
          <w:color w:val="000000"/>
          <w:sz w:val="27"/>
          <w:szCs w:val="27"/>
        </w:rPr>
        <w:t>Pauta 1</w:t>
      </w:r>
      <w:r w:rsidR="009908A6">
        <w:rPr>
          <w:rFonts w:ascii="Arial" w:hAnsi="Arial" w:cs="Arial"/>
          <w:color w:val="000000"/>
          <w:sz w:val="27"/>
          <w:szCs w:val="27"/>
        </w:rPr>
        <w:t>: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</w:t>
      </w:r>
      <w:r w:rsidR="009908A6" w:rsidRPr="00973301">
        <w:rPr>
          <w:rFonts w:ascii="Arial" w:hAnsi="Arial" w:cs="Arial"/>
          <w:i/>
          <w:iCs/>
          <w:color w:val="000000"/>
          <w:sz w:val="27"/>
          <w:szCs w:val="27"/>
        </w:rPr>
        <w:t>Aprovação da ata número 30</w:t>
      </w:r>
      <w:r w:rsidR="009908A6">
        <w:rPr>
          <w:rFonts w:ascii="Arial" w:hAnsi="Arial" w:cs="Arial"/>
          <w:color w:val="000000"/>
          <w:sz w:val="27"/>
          <w:szCs w:val="27"/>
        </w:rPr>
        <w:t xml:space="preserve">. </w:t>
      </w:r>
      <w:r>
        <w:rPr>
          <w:rFonts w:ascii="Arial" w:hAnsi="Arial" w:cs="Arial"/>
          <w:color w:val="000000"/>
          <w:sz w:val="27"/>
          <w:szCs w:val="27"/>
        </w:rPr>
        <w:t xml:space="preserve">A senhora Renata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Hebling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Marins, presidente deste Conselho,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inicia </w:t>
      </w:r>
      <w:r w:rsidR="009908A6">
        <w:rPr>
          <w:rFonts w:ascii="Arial" w:hAnsi="Arial" w:cs="Arial"/>
          <w:color w:val="000000"/>
          <w:sz w:val="27"/>
          <w:szCs w:val="27"/>
        </w:rPr>
        <w:t>est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a reunião </w:t>
      </w:r>
      <w:r w:rsidR="009908A6">
        <w:rPr>
          <w:rFonts w:ascii="Arial" w:hAnsi="Arial" w:cs="Arial"/>
          <w:color w:val="000000"/>
          <w:sz w:val="27"/>
          <w:szCs w:val="27"/>
        </w:rPr>
        <w:t>com aprovação d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a </w:t>
      </w:r>
      <w:r w:rsidR="009908A6">
        <w:rPr>
          <w:rFonts w:ascii="Arial" w:hAnsi="Arial" w:cs="Arial"/>
          <w:color w:val="000000"/>
          <w:sz w:val="27"/>
          <w:szCs w:val="27"/>
        </w:rPr>
        <w:t>a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ta nº </w:t>
      </w:r>
      <w:r w:rsidR="009908A6">
        <w:rPr>
          <w:rFonts w:ascii="Arial" w:hAnsi="Arial" w:cs="Arial"/>
          <w:color w:val="000000"/>
          <w:sz w:val="27"/>
          <w:szCs w:val="27"/>
        </w:rPr>
        <w:t>30, referente à reunião ordinária de 16</w:t>
      </w:r>
      <w:r w:rsidRPr="009D4BEF">
        <w:rPr>
          <w:rFonts w:ascii="Arial" w:hAnsi="Arial" w:cs="Arial"/>
          <w:color w:val="000000"/>
          <w:sz w:val="27"/>
          <w:szCs w:val="27"/>
        </w:rPr>
        <w:t>/0</w:t>
      </w:r>
      <w:r w:rsidR="009908A6">
        <w:rPr>
          <w:rFonts w:ascii="Arial" w:hAnsi="Arial" w:cs="Arial"/>
          <w:color w:val="000000"/>
          <w:sz w:val="27"/>
          <w:szCs w:val="27"/>
        </w:rPr>
        <w:t>6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/2020 pelos </w:t>
      </w:r>
      <w:r w:rsidR="009908A6">
        <w:rPr>
          <w:rFonts w:ascii="Arial" w:hAnsi="Arial" w:cs="Arial"/>
          <w:color w:val="000000"/>
          <w:sz w:val="27"/>
          <w:szCs w:val="27"/>
        </w:rPr>
        <w:t>c</w:t>
      </w:r>
      <w:r w:rsidRPr="009D4BEF">
        <w:rPr>
          <w:rFonts w:ascii="Arial" w:hAnsi="Arial" w:cs="Arial"/>
          <w:color w:val="000000"/>
          <w:sz w:val="27"/>
          <w:szCs w:val="27"/>
        </w:rPr>
        <w:t>onselheiros presentes</w:t>
      </w:r>
      <w:r w:rsidR="009908A6">
        <w:rPr>
          <w:rFonts w:ascii="Arial" w:hAnsi="Arial" w:cs="Arial"/>
          <w:color w:val="000000"/>
          <w:sz w:val="27"/>
          <w:szCs w:val="27"/>
        </w:rPr>
        <w:t>, tendo em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vist</w:t>
      </w:r>
      <w:r w:rsidR="009908A6">
        <w:rPr>
          <w:rFonts w:ascii="Arial" w:hAnsi="Arial" w:cs="Arial"/>
          <w:color w:val="000000"/>
          <w:sz w:val="27"/>
          <w:szCs w:val="27"/>
        </w:rPr>
        <w:t>a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que todos receberam cópia </w:t>
      </w:r>
      <w:r w:rsidR="009908A6">
        <w:rPr>
          <w:rFonts w:ascii="Arial" w:hAnsi="Arial" w:cs="Arial"/>
          <w:color w:val="000000"/>
          <w:sz w:val="27"/>
          <w:szCs w:val="27"/>
        </w:rPr>
        <w:t xml:space="preserve">da mesma via e-mail, com 7 dias de antecedência, sendo 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inexistente </w:t>
      </w:r>
      <w:r w:rsidR="009908A6">
        <w:rPr>
          <w:rFonts w:ascii="Arial" w:hAnsi="Arial" w:cs="Arial"/>
          <w:color w:val="000000"/>
          <w:sz w:val="27"/>
          <w:szCs w:val="27"/>
        </w:rPr>
        <w:t xml:space="preserve">quaisquer </w:t>
      </w:r>
      <w:r w:rsidRPr="009D4BEF">
        <w:rPr>
          <w:rFonts w:ascii="Arial" w:hAnsi="Arial" w:cs="Arial"/>
          <w:color w:val="000000"/>
          <w:sz w:val="27"/>
          <w:szCs w:val="27"/>
        </w:rPr>
        <w:t>contestação.</w:t>
      </w:r>
      <w:r w:rsidR="009908A6">
        <w:rPr>
          <w:rFonts w:ascii="Arial" w:hAnsi="Arial" w:cs="Arial"/>
          <w:color w:val="000000"/>
          <w:sz w:val="27"/>
          <w:szCs w:val="27"/>
        </w:rPr>
        <w:t xml:space="preserve"> A ata número 30 foi aprovada por unanimidade.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</w:t>
      </w:r>
      <w:r w:rsidR="009908A6" w:rsidRPr="00BE6D7B">
        <w:rPr>
          <w:rFonts w:ascii="Arial" w:hAnsi="Arial" w:cs="Arial"/>
          <w:b/>
          <w:bCs/>
          <w:color w:val="000000"/>
          <w:sz w:val="27"/>
          <w:szCs w:val="27"/>
        </w:rPr>
        <w:t>2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- </w:t>
      </w:r>
      <w:r w:rsidR="009908A6" w:rsidRPr="00973301">
        <w:rPr>
          <w:rFonts w:ascii="Arial" w:hAnsi="Arial" w:cs="Arial"/>
          <w:i/>
          <w:iCs/>
          <w:color w:val="000000"/>
          <w:sz w:val="27"/>
          <w:szCs w:val="27"/>
        </w:rPr>
        <w:t>Mandato 2019/2020.</w:t>
      </w:r>
      <w:r w:rsidR="009908A6"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 w:rsidR="009908A6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9908A6">
        <w:rPr>
          <w:rFonts w:ascii="Arial" w:hAnsi="Arial" w:cs="Arial"/>
          <w:color w:val="000000"/>
          <w:sz w:val="27"/>
          <w:szCs w:val="27"/>
        </w:rPr>
        <w:t xml:space="preserve"> Renata Marins relata a importância de definições para o mandato 2019/2020/2021 tendo em vista o Decreto Emergencial vigente e a impossibilidade de abertura para eleições diretas e presencial. Sr. Marcos </w:t>
      </w:r>
      <w:proofErr w:type="spellStart"/>
      <w:r w:rsidR="009908A6">
        <w:rPr>
          <w:rFonts w:ascii="Arial" w:hAnsi="Arial" w:cs="Arial"/>
          <w:color w:val="000000"/>
          <w:sz w:val="27"/>
          <w:szCs w:val="27"/>
        </w:rPr>
        <w:t>Lensk</w:t>
      </w:r>
      <w:proofErr w:type="spellEnd"/>
      <w:r w:rsidR="009908A6">
        <w:rPr>
          <w:rFonts w:ascii="Arial" w:hAnsi="Arial" w:cs="Arial"/>
          <w:color w:val="000000"/>
          <w:sz w:val="27"/>
          <w:szCs w:val="27"/>
        </w:rPr>
        <w:t xml:space="preserve"> relata a importância de observarmos que a Comissão </w:t>
      </w:r>
      <w:proofErr w:type="spellStart"/>
      <w:r w:rsidR="009908A6">
        <w:rPr>
          <w:rFonts w:ascii="Arial" w:hAnsi="Arial" w:cs="Arial"/>
          <w:color w:val="000000"/>
          <w:sz w:val="27"/>
          <w:szCs w:val="27"/>
        </w:rPr>
        <w:t>eleitorial</w:t>
      </w:r>
      <w:proofErr w:type="spellEnd"/>
      <w:r w:rsidR="009908A6">
        <w:rPr>
          <w:rFonts w:ascii="Arial" w:hAnsi="Arial" w:cs="Arial"/>
          <w:color w:val="000000"/>
          <w:sz w:val="27"/>
          <w:szCs w:val="27"/>
        </w:rPr>
        <w:t xml:space="preserve"> ter que se reunir com 3 meses de antecedência e </w:t>
      </w:r>
      <w:r w:rsidR="000D571F">
        <w:rPr>
          <w:rFonts w:ascii="Arial" w:hAnsi="Arial" w:cs="Arial"/>
          <w:color w:val="000000"/>
          <w:sz w:val="27"/>
          <w:szCs w:val="27"/>
        </w:rPr>
        <w:t xml:space="preserve">tendo a possibilidade de uma prorrogação deste Conselho e desta diretoria, talvez fosse mais coerente. </w:t>
      </w:r>
      <w:proofErr w:type="spellStart"/>
      <w:r w:rsidR="000D571F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0D571F">
        <w:rPr>
          <w:rFonts w:ascii="Arial" w:hAnsi="Arial" w:cs="Arial"/>
          <w:color w:val="000000"/>
          <w:sz w:val="27"/>
          <w:szCs w:val="27"/>
        </w:rPr>
        <w:t xml:space="preserve"> Tarcísio confirma tal questão sobre os meses necessários para que seja realizada uma eleição externa. </w:t>
      </w:r>
      <w:proofErr w:type="spellStart"/>
      <w:r w:rsidR="000D571F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0D571F">
        <w:rPr>
          <w:rFonts w:ascii="Arial" w:hAnsi="Arial" w:cs="Arial"/>
          <w:color w:val="000000"/>
          <w:sz w:val="27"/>
          <w:szCs w:val="27"/>
        </w:rPr>
        <w:t xml:space="preserve"> Simone coloca a possibilidade de prorrogação até dezembro, sendo interrompida pelo </w:t>
      </w:r>
      <w:proofErr w:type="spellStart"/>
      <w:r w:rsidR="000D571F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0D571F">
        <w:rPr>
          <w:rFonts w:ascii="Arial" w:hAnsi="Arial" w:cs="Arial"/>
          <w:color w:val="000000"/>
          <w:sz w:val="27"/>
          <w:szCs w:val="27"/>
        </w:rPr>
        <w:t xml:space="preserve"> Alexandre que completa com a indagação que se prorrogarmos até dezembro pelo decreto emergencial vigente, também teremos problemas com as datas porque </w:t>
      </w:r>
    </w:p>
    <w:p w14:paraId="0D5183E6" w14:textId="1D94FDA9" w:rsidR="00FA4DCD" w:rsidRDefault="000D571F" w:rsidP="009D4BE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em setembro teríamos que ter formado a comissão eleitoral.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Renata ressalta e faz a leitura do artigo 7º da lei de criação do Conselho: “O mandato dos membros do conselho será de 2 anos, permitida a recondução sendo exercido gratuitamente e considerado serviço de grande relevância pública.” Com isso 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Luiz e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Nilcéa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relata</w:t>
      </w:r>
      <w:r w:rsidR="007A056F">
        <w:rPr>
          <w:rFonts w:ascii="Arial" w:hAnsi="Arial" w:cs="Arial"/>
          <w:color w:val="000000"/>
          <w:sz w:val="27"/>
          <w:szCs w:val="27"/>
        </w:rPr>
        <w:t xml:space="preserve">m a possibilidade em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matermos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este conselho </w:t>
      </w:r>
      <w:r>
        <w:rPr>
          <w:rFonts w:ascii="Arial" w:hAnsi="Arial" w:cs="Arial"/>
          <w:color w:val="000000"/>
          <w:sz w:val="27"/>
          <w:szCs w:val="27"/>
        </w:rPr>
        <w:t>até julho de 2021</w:t>
      </w:r>
      <w:r w:rsidR="007A056F">
        <w:rPr>
          <w:rFonts w:ascii="Arial" w:hAnsi="Arial" w:cs="Arial"/>
          <w:color w:val="000000"/>
          <w:sz w:val="27"/>
          <w:szCs w:val="27"/>
        </w:rPr>
        <w:t>, tendo assim tempo hábil para formação de comissão eleitoral e convocação de nova eleição</w:t>
      </w:r>
      <w:r>
        <w:rPr>
          <w:rFonts w:ascii="Arial" w:hAnsi="Arial" w:cs="Arial"/>
          <w:color w:val="000000"/>
          <w:sz w:val="27"/>
          <w:szCs w:val="27"/>
        </w:rPr>
        <w:t xml:space="preserve">. Em discussão o tempo hábil para a eleição sendo esta diretoria prorrogada por mais um ano, embasados pelo decreto emergencial e lei de criação, fica aprovado por unanimidade </w:t>
      </w:r>
      <w:r w:rsidR="007A056F">
        <w:rPr>
          <w:rFonts w:ascii="Arial" w:hAnsi="Arial" w:cs="Arial"/>
          <w:color w:val="000000"/>
          <w:sz w:val="27"/>
          <w:szCs w:val="27"/>
        </w:rPr>
        <w:t xml:space="preserve">a prorrogação desta diretoria e deste conselho até julho de 2021. </w:t>
      </w:r>
      <w:r w:rsidR="007A056F" w:rsidRPr="00BE6D7B">
        <w:rPr>
          <w:rFonts w:ascii="Arial" w:hAnsi="Arial" w:cs="Arial"/>
          <w:b/>
          <w:bCs/>
          <w:color w:val="000000"/>
          <w:sz w:val="27"/>
          <w:szCs w:val="27"/>
        </w:rPr>
        <w:t>Pauta 03</w:t>
      </w:r>
      <w:r w:rsidR="007A056F">
        <w:rPr>
          <w:rFonts w:ascii="Arial" w:hAnsi="Arial" w:cs="Arial"/>
          <w:color w:val="000000"/>
          <w:sz w:val="27"/>
          <w:szCs w:val="27"/>
        </w:rPr>
        <w:t xml:space="preserve">. </w:t>
      </w:r>
      <w:r w:rsidR="007A056F" w:rsidRPr="00973301">
        <w:rPr>
          <w:rFonts w:ascii="Arial" w:hAnsi="Arial" w:cs="Arial"/>
          <w:i/>
          <w:iCs/>
          <w:color w:val="000000"/>
          <w:sz w:val="27"/>
          <w:szCs w:val="27"/>
        </w:rPr>
        <w:t>Explanação sobre o decreto emergencial em vigor</w:t>
      </w:r>
      <w:r w:rsidR="007A056F">
        <w:rPr>
          <w:rFonts w:ascii="Arial" w:hAnsi="Arial" w:cs="Arial"/>
          <w:color w:val="000000"/>
          <w:sz w:val="27"/>
          <w:szCs w:val="27"/>
        </w:rPr>
        <w:t xml:space="preserve">. A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Renata relata que estando em vigor um decreto emergencial seria importante que nossas reuniões fossem de forma virtual.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Marcos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Lensk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reforça esta condição em vários departamentos da prefeitura, sendo uma importante possibilidade a ser discutida.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Nilcéa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relata que não conseguiria participar de forma virtual, confirmado pelo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Tarcísio. Ele acredita que uma reunião presencial com toda proteção pode ser realizada.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Marcos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Lensk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dá a ideia de fazermos “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semi-presencial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”, com a possibilidade das pessoas que não podem estar de forma presencial, poderem participar via virtual. Sr. Luiz, Sr. Sérgio e </w:t>
      </w:r>
      <w:proofErr w:type="spellStart"/>
      <w:r w:rsidR="007A056F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7A056F">
        <w:rPr>
          <w:rFonts w:ascii="Arial" w:hAnsi="Arial" w:cs="Arial"/>
          <w:color w:val="000000"/>
          <w:sz w:val="27"/>
          <w:szCs w:val="27"/>
        </w:rPr>
        <w:t xml:space="preserve"> Simone concordam com a possibilidade de fazermos presencial para quem puder comparecer e virtual para quem não puder</w:t>
      </w:r>
      <w:r w:rsidR="00E62CBE">
        <w:rPr>
          <w:rFonts w:ascii="Arial" w:hAnsi="Arial" w:cs="Arial"/>
          <w:color w:val="000000"/>
          <w:sz w:val="27"/>
          <w:szCs w:val="27"/>
        </w:rPr>
        <w:t xml:space="preserve">em comparecer. </w:t>
      </w:r>
      <w:proofErr w:type="spellStart"/>
      <w:r w:rsidR="00E62CBE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E62CBE">
        <w:rPr>
          <w:rFonts w:ascii="Arial" w:hAnsi="Arial" w:cs="Arial"/>
          <w:color w:val="000000"/>
          <w:sz w:val="27"/>
          <w:szCs w:val="27"/>
        </w:rPr>
        <w:t xml:space="preserve"> Renata ressalta que esta possibilidade será considerada apenas </w:t>
      </w:r>
      <w:proofErr w:type="gramStart"/>
      <w:r w:rsidR="00E62CBE">
        <w:rPr>
          <w:rFonts w:ascii="Arial" w:hAnsi="Arial" w:cs="Arial"/>
          <w:color w:val="000000"/>
          <w:sz w:val="27"/>
          <w:szCs w:val="27"/>
        </w:rPr>
        <w:t>em quanto</w:t>
      </w:r>
      <w:proofErr w:type="gramEnd"/>
      <w:r w:rsidR="00E62CBE">
        <w:rPr>
          <w:rFonts w:ascii="Arial" w:hAnsi="Arial" w:cs="Arial"/>
          <w:color w:val="000000"/>
          <w:sz w:val="27"/>
          <w:szCs w:val="27"/>
        </w:rPr>
        <w:t xml:space="preserve"> durar o decreto emergencial em vigor. Fica aprovado por unanimidade as reuniões “</w:t>
      </w:r>
      <w:proofErr w:type="spellStart"/>
      <w:r w:rsidR="00E62CBE">
        <w:rPr>
          <w:rFonts w:ascii="Arial" w:hAnsi="Arial" w:cs="Arial"/>
          <w:color w:val="000000"/>
          <w:sz w:val="27"/>
          <w:szCs w:val="27"/>
        </w:rPr>
        <w:t>semi-presenciais</w:t>
      </w:r>
      <w:proofErr w:type="spellEnd"/>
      <w:r w:rsidR="00E62CBE">
        <w:rPr>
          <w:rFonts w:ascii="Arial" w:hAnsi="Arial" w:cs="Arial"/>
          <w:color w:val="000000"/>
          <w:sz w:val="27"/>
          <w:szCs w:val="27"/>
        </w:rPr>
        <w:t xml:space="preserve">” durante a duração do decreto emergencial, e considerado um estudo de qual plataforma digital iremos utilizar, e então, informaremos até o momento do envio da pauta para a 32º reunião ordinária, a ferramenta que será utilizada. </w:t>
      </w:r>
      <w:r w:rsidR="00E62CBE" w:rsidRPr="00BE6D7B">
        <w:rPr>
          <w:rFonts w:ascii="Arial" w:hAnsi="Arial" w:cs="Arial"/>
          <w:b/>
          <w:bCs/>
          <w:color w:val="000000"/>
          <w:sz w:val="27"/>
          <w:szCs w:val="27"/>
        </w:rPr>
        <w:t>Pauta 04</w:t>
      </w:r>
      <w:r w:rsidR="00E62CBE">
        <w:rPr>
          <w:rFonts w:ascii="Arial" w:hAnsi="Arial" w:cs="Arial"/>
          <w:color w:val="000000"/>
          <w:sz w:val="27"/>
          <w:szCs w:val="27"/>
        </w:rPr>
        <w:t xml:space="preserve">. </w:t>
      </w:r>
      <w:r w:rsidR="00E62CBE" w:rsidRPr="00973301">
        <w:rPr>
          <w:rFonts w:ascii="Arial" w:hAnsi="Arial" w:cs="Arial"/>
          <w:i/>
          <w:iCs/>
          <w:color w:val="000000"/>
          <w:sz w:val="27"/>
          <w:szCs w:val="27"/>
        </w:rPr>
        <w:t xml:space="preserve">Ocupação de vacância dos cargos de 1º secretário e 2º </w:t>
      </w:r>
      <w:r w:rsidR="00E62CBE" w:rsidRPr="00973301"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tesoureiro.</w:t>
      </w:r>
      <w:r w:rsidR="00E62CBE"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 w:rsidR="00E62CBE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E62CBE">
        <w:rPr>
          <w:rFonts w:ascii="Arial" w:hAnsi="Arial" w:cs="Arial"/>
          <w:color w:val="000000"/>
          <w:sz w:val="27"/>
          <w:szCs w:val="27"/>
        </w:rPr>
        <w:t xml:space="preserve"> Renata relata ter recebido um ofício do </w:t>
      </w:r>
      <w:proofErr w:type="spellStart"/>
      <w:r w:rsidR="00E62CBE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E62CBE">
        <w:rPr>
          <w:rFonts w:ascii="Arial" w:hAnsi="Arial" w:cs="Arial"/>
          <w:color w:val="000000"/>
          <w:sz w:val="27"/>
          <w:szCs w:val="27"/>
        </w:rPr>
        <w:t xml:space="preserve"> Sérgio Marcos de Oliveira de afastamento do cargo de 1º secretário e em sendo assim, exist</w:t>
      </w:r>
      <w:r w:rsidR="00BE6D7B">
        <w:rPr>
          <w:rFonts w:ascii="Arial" w:hAnsi="Arial" w:cs="Arial"/>
          <w:color w:val="000000"/>
          <w:sz w:val="27"/>
          <w:szCs w:val="27"/>
        </w:rPr>
        <w:t>ia</w:t>
      </w:r>
      <w:r w:rsidR="00E62CBE">
        <w:rPr>
          <w:rFonts w:ascii="Arial" w:hAnsi="Arial" w:cs="Arial"/>
          <w:color w:val="000000"/>
          <w:sz w:val="27"/>
          <w:szCs w:val="27"/>
        </w:rPr>
        <w:t xml:space="preserve"> a vacância deste cargo. </w:t>
      </w:r>
      <w:proofErr w:type="spellStart"/>
      <w:r w:rsidR="00E62CBE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E62CBE">
        <w:rPr>
          <w:rFonts w:ascii="Arial" w:hAnsi="Arial" w:cs="Arial"/>
          <w:color w:val="000000"/>
          <w:sz w:val="27"/>
          <w:szCs w:val="27"/>
        </w:rPr>
        <w:t xml:space="preserve"> Luiz Eduardo dos Santos prontifica-se em integrar o cargo de 1º secretário com a possibilidade de ser substituído assim que possível. Relata que seu tempo é escasso para as realizações de uma secretaria. Fica aprovado por todos o preenchimento deste cargo. Não houve nenhum candidato para a vaga de 2º tesoureiro. </w:t>
      </w:r>
      <w:proofErr w:type="spellStart"/>
      <w:r w:rsidR="00E62CBE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E62CBE">
        <w:rPr>
          <w:rFonts w:ascii="Arial" w:hAnsi="Arial" w:cs="Arial"/>
          <w:color w:val="000000"/>
          <w:sz w:val="27"/>
          <w:szCs w:val="27"/>
        </w:rPr>
        <w:t xml:space="preserve"> Marcos </w:t>
      </w:r>
      <w:proofErr w:type="spellStart"/>
      <w:r w:rsidR="00E62CBE">
        <w:rPr>
          <w:rFonts w:ascii="Arial" w:hAnsi="Arial" w:cs="Arial"/>
          <w:color w:val="000000"/>
          <w:sz w:val="27"/>
          <w:szCs w:val="27"/>
        </w:rPr>
        <w:t>Lensk</w:t>
      </w:r>
      <w:proofErr w:type="spellEnd"/>
      <w:r w:rsidR="00E62CBE">
        <w:rPr>
          <w:rFonts w:ascii="Arial" w:hAnsi="Arial" w:cs="Arial"/>
          <w:color w:val="000000"/>
          <w:sz w:val="27"/>
          <w:szCs w:val="27"/>
        </w:rPr>
        <w:t xml:space="preserve"> e </w:t>
      </w:r>
      <w:proofErr w:type="spellStart"/>
      <w:r w:rsidR="00E62CBE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E62CBE">
        <w:rPr>
          <w:rFonts w:ascii="Arial" w:hAnsi="Arial" w:cs="Arial"/>
          <w:color w:val="000000"/>
          <w:sz w:val="27"/>
          <w:szCs w:val="27"/>
        </w:rPr>
        <w:t xml:space="preserve"> Alexandre lembram que é necessário subirmos um suplente. </w:t>
      </w:r>
      <w:r w:rsidR="00BE6D7B" w:rsidRPr="00BE6D7B">
        <w:rPr>
          <w:rFonts w:ascii="Arial" w:hAnsi="Arial" w:cs="Arial"/>
          <w:b/>
          <w:bCs/>
          <w:color w:val="000000"/>
          <w:sz w:val="27"/>
          <w:szCs w:val="27"/>
        </w:rPr>
        <w:t>Pauta 05</w:t>
      </w:r>
      <w:r w:rsidR="00BE6D7B">
        <w:rPr>
          <w:rFonts w:ascii="Arial" w:hAnsi="Arial" w:cs="Arial"/>
          <w:color w:val="000000"/>
          <w:sz w:val="27"/>
          <w:szCs w:val="27"/>
        </w:rPr>
        <w:t xml:space="preserve">: </w:t>
      </w:r>
      <w:r w:rsidR="00BE6D7B" w:rsidRPr="00973301">
        <w:rPr>
          <w:rFonts w:ascii="Arial" w:hAnsi="Arial" w:cs="Arial"/>
          <w:i/>
          <w:iCs/>
          <w:color w:val="000000"/>
          <w:sz w:val="27"/>
          <w:szCs w:val="27"/>
        </w:rPr>
        <w:t>Levantamento de faltas nas reuniões ordinárias.</w:t>
      </w:r>
      <w:r w:rsidR="00BE6D7B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E62CBE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E62CBE">
        <w:rPr>
          <w:rFonts w:ascii="Arial" w:hAnsi="Arial" w:cs="Arial"/>
          <w:color w:val="000000"/>
          <w:sz w:val="27"/>
          <w:szCs w:val="27"/>
        </w:rPr>
        <w:t xml:space="preserve"> Renata relata que irá fazer o mais rápido possível </w:t>
      </w:r>
      <w:r w:rsidR="00BE6D7B">
        <w:rPr>
          <w:rFonts w:ascii="Arial" w:hAnsi="Arial" w:cs="Arial"/>
          <w:color w:val="000000"/>
          <w:sz w:val="27"/>
          <w:szCs w:val="27"/>
        </w:rPr>
        <w:t>o</w:t>
      </w:r>
      <w:r w:rsidR="00E62CBE">
        <w:rPr>
          <w:rFonts w:ascii="Arial" w:hAnsi="Arial" w:cs="Arial"/>
          <w:color w:val="000000"/>
          <w:sz w:val="27"/>
          <w:szCs w:val="27"/>
        </w:rPr>
        <w:t xml:space="preserve"> levantamento das faltas para que </w:t>
      </w:r>
      <w:r w:rsidR="00BE6D7B">
        <w:rPr>
          <w:rFonts w:ascii="Arial" w:hAnsi="Arial" w:cs="Arial"/>
          <w:color w:val="000000"/>
          <w:sz w:val="27"/>
          <w:szCs w:val="27"/>
        </w:rPr>
        <w:t xml:space="preserve">assim se </w:t>
      </w:r>
      <w:r w:rsidR="00E62CBE">
        <w:rPr>
          <w:rFonts w:ascii="Arial" w:hAnsi="Arial" w:cs="Arial"/>
          <w:color w:val="000000"/>
          <w:sz w:val="27"/>
          <w:szCs w:val="27"/>
        </w:rPr>
        <w:t>poss</w:t>
      </w:r>
      <w:r w:rsidR="00BE6D7B">
        <w:rPr>
          <w:rFonts w:ascii="Arial" w:hAnsi="Arial" w:cs="Arial"/>
          <w:color w:val="000000"/>
          <w:sz w:val="27"/>
          <w:szCs w:val="27"/>
        </w:rPr>
        <w:t>a</w:t>
      </w:r>
      <w:r w:rsidR="00E62CBE">
        <w:rPr>
          <w:rFonts w:ascii="Arial" w:hAnsi="Arial" w:cs="Arial"/>
          <w:color w:val="000000"/>
          <w:sz w:val="27"/>
          <w:szCs w:val="27"/>
        </w:rPr>
        <w:t xml:space="preserve"> ter a noção real de quantos suplentes </w:t>
      </w:r>
      <w:proofErr w:type="gramStart"/>
      <w:r w:rsidR="00E62CBE">
        <w:rPr>
          <w:rFonts w:ascii="Arial" w:hAnsi="Arial" w:cs="Arial"/>
          <w:color w:val="000000"/>
          <w:sz w:val="27"/>
          <w:szCs w:val="27"/>
        </w:rPr>
        <w:t>estaremos chamando</w:t>
      </w:r>
      <w:proofErr w:type="gramEnd"/>
      <w:r w:rsidR="00BE6D7B">
        <w:rPr>
          <w:rFonts w:ascii="Arial" w:hAnsi="Arial" w:cs="Arial"/>
          <w:color w:val="000000"/>
          <w:sz w:val="27"/>
          <w:szCs w:val="27"/>
        </w:rPr>
        <w:t xml:space="preserve">, assim como os representantes do poder público para que os mesmos façam novas indicações. </w:t>
      </w:r>
      <w:r w:rsidR="00BE6D7B" w:rsidRPr="00BE6D7B">
        <w:rPr>
          <w:rFonts w:ascii="Arial" w:hAnsi="Arial" w:cs="Arial"/>
          <w:b/>
          <w:bCs/>
          <w:color w:val="000000"/>
          <w:sz w:val="27"/>
          <w:szCs w:val="27"/>
        </w:rPr>
        <w:t>Pauta 06</w:t>
      </w:r>
      <w:r w:rsidR="00BE6D7B">
        <w:rPr>
          <w:rFonts w:ascii="Arial" w:hAnsi="Arial" w:cs="Arial"/>
          <w:color w:val="000000"/>
          <w:sz w:val="27"/>
          <w:szCs w:val="27"/>
        </w:rPr>
        <w:t xml:space="preserve">: </w:t>
      </w:r>
      <w:r w:rsidR="00BE6D7B" w:rsidRPr="00973301">
        <w:rPr>
          <w:rFonts w:ascii="Arial" w:hAnsi="Arial" w:cs="Arial"/>
          <w:i/>
          <w:iCs/>
          <w:color w:val="000000"/>
          <w:sz w:val="27"/>
          <w:szCs w:val="27"/>
        </w:rPr>
        <w:t>Montagem do protocolo de atendimento e instrumental de visita.</w:t>
      </w:r>
      <w:r w:rsidR="00BE6D7B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BE6D7B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BE6D7B">
        <w:rPr>
          <w:rFonts w:ascii="Arial" w:hAnsi="Arial" w:cs="Arial"/>
          <w:color w:val="000000"/>
          <w:sz w:val="27"/>
          <w:szCs w:val="27"/>
        </w:rPr>
        <w:t xml:space="preserve"> Renata relata que no ano passado o conselho havia sido informado da formação de uma “comissão” com </w:t>
      </w:r>
      <w:proofErr w:type="spellStart"/>
      <w:r w:rsidR="00BE6D7B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BE6D7B">
        <w:rPr>
          <w:rFonts w:ascii="Arial" w:hAnsi="Arial" w:cs="Arial"/>
          <w:color w:val="000000"/>
          <w:sz w:val="27"/>
          <w:szCs w:val="27"/>
        </w:rPr>
        <w:t xml:space="preserve"> Marcos Castro (coordenadoria do idoso) para a criação de um protocolo de atendimento e um instrumental de avaliação, porém não houve a finalização e o retorno sobre o assunto. </w:t>
      </w:r>
      <w:proofErr w:type="spellStart"/>
      <w:r w:rsidR="00BE6D7B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BE6D7B">
        <w:rPr>
          <w:rFonts w:ascii="Arial" w:hAnsi="Arial" w:cs="Arial"/>
          <w:color w:val="000000"/>
          <w:sz w:val="27"/>
          <w:szCs w:val="27"/>
        </w:rPr>
        <w:t xml:space="preserve"> Sérgio confirma a existência de reuniões e a intenção desta possibilidade de protocolo, mas relata que não soube mais nada. Sendo assim, todos os presentes decidem que seja enviado um e-mail para o </w:t>
      </w:r>
      <w:proofErr w:type="spellStart"/>
      <w:r w:rsidR="00BE6D7B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BE6D7B">
        <w:rPr>
          <w:rFonts w:ascii="Arial" w:hAnsi="Arial" w:cs="Arial"/>
          <w:color w:val="000000"/>
          <w:sz w:val="27"/>
          <w:szCs w:val="27"/>
        </w:rPr>
        <w:t xml:space="preserve"> Marcos Castro sobre o tema indagado e quais as providências que já haveriam sido tomadas. É unanimidade a urgência na criação deste protocolo. </w:t>
      </w:r>
      <w:r w:rsidR="00BE6D7B" w:rsidRPr="00FA4DCD">
        <w:rPr>
          <w:rFonts w:ascii="Arial" w:hAnsi="Arial" w:cs="Arial"/>
          <w:b/>
          <w:bCs/>
          <w:color w:val="000000"/>
          <w:sz w:val="27"/>
          <w:szCs w:val="27"/>
        </w:rPr>
        <w:t>Pauta 07</w:t>
      </w:r>
      <w:r w:rsidR="00BE6D7B">
        <w:rPr>
          <w:rFonts w:ascii="Arial" w:hAnsi="Arial" w:cs="Arial"/>
          <w:color w:val="000000"/>
          <w:sz w:val="27"/>
          <w:szCs w:val="27"/>
        </w:rPr>
        <w:t xml:space="preserve">: </w:t>
      </w:r>
      <w:r w:rsidR="00BE6D7B" w:rsidRPr="00973301">
        <w:rPr>
          <w:rFonts w:ascii="Arial" w:hAnsi="Arial" w:cs="Arial"/>
          <w:i/>
          <w:iCs/>
          <w:color w:val="000000"/>
          <w:sz w:val="27"/>
          <w:szCs w:val="27"/>
        </w:rPr>
        <w:t>Montagem de Comissão para Lei de Criação</w:t>
      </w:r>
      <w:r w:rsidR="00BE6D7B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 w:rsidR="00BE6D7B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BE6D7B">
        <w:rPr>
          <w:rFonts w:ascii="Arial" w:hAnsi="Arial" w:cs="Arial"/>
          <w:color w:val="000000"/>
          <w:sz w:val="27"/>
          <w:szCs w:val="27"/>
        </w:rPr>
        <w:t xml:space="preserve"> Renata relata a importância de pensarmos na possibilidade de fazermos uma nova lei de criação sendo esta muito ultrapassada, datada no ano de 1999. </w:t>
      </w:r>
      <w:proofErr w:type="spellStart"/>
      <w:r w:rsidR="00FA4DCD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FA4DCD">
        <w:rPr>
          <w:rFonts w:ascii="Arial" w:hAnsi="Arial" w:cs="Arial"/>
          <w:color w:val="000000"/>
          <w:sz w:val="27"/>
          <w:szCs w:val="27"/>
        </w:rPr>
        <w:t xml:space="preserve"> Marcos </w:t>
      </w:r>
      <w:proofErr w:type="spellStart"/>
      <w:r w:rsidR="00FA4DCD">
        <w:rPr>
          <w:rFonts w:ascii="Arial" w:hAnsi="Arial" w:cs="Arial"/>
          <w:color w:val="000000"/>
          <w:sz w:val="27"/>
          <w:szCs w:val="27"/>
        </w:rPr>
        <w:t>Lensk</w:t>
      </w:r>
      <w:proofErr w:type="spellEnd"/>
      <w:r w:rsidR="00FA4DCD">
        <w:rPr>
          <w:rFonts w:ascii="Arial" w:hAnsi="Arial" w:cs="Arial"/>
          <w:color w:val="000000"/>
          <w:sz w:val="27"/>
          <w:szCs w:val="27"/>
        </w:rPr>
        <w:t xml:space="preserve"> relata que com a quarentena tudo fica mais difícil para reuniões e novas discussões. Todos concordam então com a necessidade, mas que assim que possível seja retomado o assunto. </w:t>
      </w:r>
      <w:r w:rsidR="00FA4DCD" w:rsidRPr="00FA4DCD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Pauta 08</w:t>
      </w:r>
      <w:r w:rsidR="00FA4DCD">
        <w:rPr>
          <w:rFonts w:ascii="Arial" w:hAnsi="Arial" w:cs="Arial"/>
          <w:color w:val="000000"/>
          <w:sz w:val="27"/>
          <w:szCs w:val="27"/>
        </w:rPr>
        <w:t xml:space="preserve">. </w:t>
      </w:r>
      <w:r w:rsidR="00FA4DCD" w:rsidRPr="00973301">
        <w:rPr>
          <w:rFonts w:ascii="Arial" w:hAnsi="Arial" w:cs="Arial"/>
          <w:i/>
          <w:iCs/>
          <w:color w:val="000000"/>
          <w:sz w:val="27"/>
          <w:szCs w:val="27"/>
        </w:rPr>
        <w:t>Informações sobre regimento interno</w:t>
      </w:r>
      <w:r w:rsidR="00FA4DCD">
        <w:rPr>
          <w:rFonts w:ascii="Arial" w:hAnsi="Arial" w:cs="Arial"/>
          <w:color w:val="000000"/>
          <w:sz w:val="27"/>
          <w:szCs w:val="27"/>
        </w:rPr>
        <w:t xml:space="preserve">. A </w:t>
      </w:r>
      <w:proofErr w:type="spellStart"/>
      <w:r w:rsidR="00FA4DCD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FA4DCD">
        <w:rPr>
          <w:rFonts w:ascii="Arial" w:hAnsi="Arial" w:cs="Arial"/>
          <w:color w:val="000000"/>
          <w:sz w:val="27"/>
          <w:szCs w:val="27"/>
        </w:rPr>
        <w:t xml:space="preserve"> Renata inicia a pauta chamando a atenção que, ao indagar, de forma verbal a </w:t>
      </w:r>
      <w:proofErr w:type="spellStart"/>
      <w:r w:rsidR="00FA4DCD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FA4DCD">
        <w:rPr>
          <w:rFonts w:ascii="Arial" w:hAnsi="Arial" w:cs="Arial"/>
          <w:color w:val="000000"/>
          <w:sz w:val="27"/>
          <w:szCs w:val="27"/>
        </w:rPr>
        <w:t xml:space="preserve"> Érica e </w:t>
      </w:r>
      <w:proofErr w:type="spellStart"/>
      <w:r w:rsidR="00FA4DCD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FA4DCD">
        <w:rPr>
          <w:rFonts w:ascii="Arial" w:hAnsi="Arial" w:cs="Arial"/>
          <w:color w:val="000000"/>
          <w:sz w:val="27"/>
          <w:szCs w:val="27"/>
        </w:rPr>
        <w:t xml:space="preserve"> Vivian, sobre o “paradeiro” do Regimento Interno encaminhado em 2019 para os trâmites oficiais, as mesmas não obtinham esta informação e no momento de consultar os arquivos, descobriram que o mesmo havia desaparecido. </w:t>
      </w:r>
      <w:proofErr w:type="spellStart"/>
      <w:r w:rsidR="00FA4DCD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FA4DCD">
        <w:rPr>
          <w:rFonts w:ascii="Arial" w:hAnsi="Arial" w:cs="Arial"/>
          <w:color w:val="000000"/>
          <w:sz w:val="27"/>
          <w:szCs w:val="27"/>
        </w:rPr>
        <w:t xml:space="preserve"> Sérgio relata que o regimento interno havia sido entregue ao senhor </w:t>
      </w:r>
      <w:r w:rsidR="00E053EB">
        <w:rPr>
          <w:rFonts w:ascii="Arial" w:hAnsi="Arial" w:cs="Arial"/>
          <w:color w:val="000000"/>
          <w:sz w:val="27"/>
          <w:szCs w:val="27"/>
        </w:rPr>
        <w:t>Roberto</w:t>
      </w:r>
      <w:r w:rsidR="00FA4DCD">
        <w:rPr>
          <w:rFonts w:ascii="Arial" w:hAnsi="Arial" w:cs="Arial"/>
          <w:color w:val="000000"/>
          <w:sz w:val="27"/>
          <w:szCs w:val="27"/>
        </w:rPr>
        <w:t xml:space="preserve"> e que este iria dar destino aos trâmites burocráticos normalmente atuados nestes processos. Diante de tal fato optamos em relata</w:t>
      </w:r>
      <w:r w:rsidR="00973301">
        <w:rPr>
          <w:rFonts w:ascii="Arial" w:hAnsi="Arial" w:cs="Arial"/>
          <w:color w:val="000000"/>
          <w:sz w:val="27"/>
          <w:szCs w:val="27"/>
        </w:rPr>
        <w:t>r</w:t>
      </w:r>
      <w:r w:rsidR="00FA4DCD">
        <w:rPr>
          <w:rFonts w:ascii="Arial" w:hAnsi="Arial" w:cs="Arial"/>
          <w:color w:val="000000"/>
          <w:sz w:val="27"/>
          <w:szCs w:val="27"/>
        </w:rPr>
        <w:t xml:space="preserve"> nesta ata </w:t>
      </w:r>
      <w:r w:rsidR="00973301">
        <w:rPr>
          <w:rFonts w:ascii="Arial" w:hAnsi="Arial" w:cs="Arial"/>
          <w:color w:val="000000"/>
          <w:sz w:val="27"/>
          <w:szCs w:val="27"/>
        </w:rPr>
        <w:t xml:space="preserve">tal desaparecimento </w:t>
      </w:r>
      <w:r w:rsidR="00FA4DCD">
        <w:rPr>
          <w:rFonts w:ascii="Arial" w:hAnsi="Arial" w:cs="Arial"/>
          <w:color w:val="000000"/>
          <w:sz w:val="27"/>
          <w:szCs w:val="27"/>
        </w:rPr>
        <w:t>e</w:t>
      </w:r>
      <w:r w:rsidR="00973301">
        <w:rPr>
          <w:rFonts w:ascii="Arial" w:hAnsi="Arial" w:cs="Arial"/>
          <w:color w:val="000000"/>
          <w:sz w:val="27"/>
          <w:szCs w:val="27"/>
        </w:rPr>
        <w:t>,</w:t>
      </w:r>
      <w:r w:rsidR="00FA4DCD">
        <w:rPr>
          <w:rFonts w:ascii="Arial" w:hAnsi="Arial" w:cs="Arial"/>
          <w:color w:val="000000"/>
          <w:sz w:val="27"/>
          <w:szCs w:val="27"/>
        </w:rPr>
        <w:t xml:space="preserve"> </w:t>
      </w:r>
      <w:r w:rsidR="00973301">
        <w:rPr>
          <w:rFonts w:ascii="Arial" w:hAnsi="Arial" w:cs="Arial"/>
          <w:color w:val="000000"/>
          <w:sz w:val="27"/>
          <w:szCs w:val="27"/>
        </w:rPr>
        <w:t xml:space="preserve">diante desta lacuna optamos por unanimidade, utilizar o rascunho que ficou em posse do </w:t>
      </w:r>
      <w:proofErr w:type="spellStart"/>
      <w:r w:rsidR="00973301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973301">
        <w:rPr>
          <w:rFonts w:ascii="Arial" w:hAnsi="Arial" w:cs="Arial"/>
          <w:color w:val="000000"/>
          <w:sz w:val="27"/>
          <w:szCs w:val="27"/>
        </w:rPr>
        <w:t xml:space="preserve"> Sérgio e reencaminhar. </w:t>
      </w:r>
      <w:proofErr w:type="spellStart"/>
      <w:r w:rsidR="00973301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973301">
        <w:rPr>
          <w:rFonts w:ascii="Arial" w:hAnsi="Arial" w:cs="Arial"/>
          <w:color w:val="000000"/>
          <w:sz w:val="27"/>
          <w:szCs w:val="27"/>
        </w:rPr>
        <w:t xml:space="preserve"> Sérgio relata que seria importante marcarmos uma reunião extraordinária, sendo confirmada e aprovada por todos os conselheiros presentes. </w:t>
      </w:r>
      <w:r w:rsidR="00973301" w:rsidRPr="00973301">
        <w:rPr>
          <w:rFonts w:ascii="Arial" w:hAnsi="Arial" w:cs="Arial"/>
          <w:b/>
          <w:bCs/>
          <w:color w:val="000000"/>
          <w:sz w:val="27"/>
          <w:szCs w:val="27"/>
        </w:rPr>
        <w:t>Pauta 08.</w:t>
      </w:r>
      <w:r w:rsidR="00973301">
        <w:rPr>
          <w:rFonts w:ascii="Arial" w:hAnsi="Arial" w:cs="Arial"/>
          <w:color w:val="000000"/>
          <w:sz w:val="27"/>
          <w:szCs w:val="27"/>
        </w:rPr>
        <w:t xml:space="preserve"> </w:t>
      </w:r>
      <w:r w:rsidR="00973301" w:rsidRPr="00973301">
        <w:rPr>
          <w:rFonts w:ascii="Arial" w:hAnsi="Arial" w:cs="Arial"/>
          <w:i/>
          <w:iCs/>
          <w:color w:val="000000"/>
          <w:sz w:val="27"/>
          <w:szCs w:val="27"/>
        </w:rPr>
        <w:t>Imposto de renda</w:t>
      </w:r>
      <w:r w:rsidR="00973301"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 w:rsidR="00973301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973301">
        <w:rPr>
          <w:rFonts w:ascii="Arial" w:hAnsi="Arial" w:cs="Arial"/>
          <w:color w:val="000000"/>
          <w:sz w:val="27"/>
          <w:szCs w:val="27"/>
        </w:rPr>
        <w:t xml:space="preserve"> Renata relata dificuldade em obter informações sobre dados de obrigatoriedade de declaração de imposto de renda. </w:t>
      </w:r>
      <w:proofErr w:type="spellStart"/>
      <w:r w:rsidR="00973301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973301">
        <w:rPr>
          <w:rFonts w:ascii="Arial" w:hAnsi="Arial" w:cs="Arial"/>
          <w:color w:val="000000"/>
          <w:sz w:val="27"/>
          <w:szCs w:val="27"/>
        </w:rPr>
        <w:t xml:space="preserve"> Alexandre relata que seria importante falar com </w:t>
      </w:r>
      <w:proofErr w:type="spellStart"/>
      <w:r w:rsidR="00973301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973301">
        <w:rPr>
          <w:rFonts w:ascii="Arial" w:hAnsi="Arial" w:cs="Arial"/>
          <w:color w:val="000000"/>
          <w:sz w:val="27"/>
          <w:szCs w:val="27"/>
        </w:rPr>
        <w:t xml:space="preserve"> Juliano do setor de contabilidade. Sr. Tarcísio relata que o ano passado foi informado que não haveria necessidade desta informação. </w:t>
      </w:r>
      <w:proofErr w:type="spellStart"/>
      <w:r w:rsidR="00973301">
        <w:rPr>
          <w:rFonts w:ascii="Arial" w:hAnsi="Arial" w:cs="Arial"/>
          <w:color w:val="000000"/>
          <w:sz w:val="27"/>
          <w:szCs w:val="27"/>
        </w:rPr>
        <w:t>Sra</w:t>
      </w:r>
      <w:proofErr w:type="spellEnd"/>
      <w:r w:rsidR="00973301">
        <w:rPr>
          <w:rFonts w:ascii="Arial" w:hAnsi="Arial" w:cs="Arial"/>
          <w:color w:val="000000"/>
          <w:sz w:val="27"/>
          <w:szCs w:val="27"/>
        </w:rPr>
        <w:t xml:space="preserve"> Renata compromete-se a ligar no setor o obter informações. </w:t>
      </w:r>
      <w:r w:rsidR="00E053EB" w:rsidRPr="00E053EB">
        <w:rPr>
          <w:rFonts w:ascii="Arial" w:hAnsi="Arial" w:cs="Arial"/>
          <w:b/>
          <w:bCs/>
          <w:color w:val="000000"/>
          <w:sz w:val="27"/>
          <w:szCs w:val="27"/>
        </w:rPr>
        <w:t>Pauta 09</w:t>
      </w:r>
      <w:r w:rsidR="00E053EB">
        <w:rPr>
          <w:rFonts w:ascii="Arial" w:hAnsi="Arial" w:cs="Arial"/>
          <w:color w:val="000000"/>
          <w:sz w:val="27"/>
          <w:szCs w:val="27"/>
        </w:rPr>
        <w:t xml:space="preserve">. </w:t>
      </w:r>
      <w:r w:rsidR="00E053EB" w:rsidRPr="00E053EB">
        <w:rPr>
          <w:rFonts w:ascii="Arial" w:hAnsi="Arial" w:cs="Arial"/>
          <w:i/>
          <w:iCs/>
          <w:color w:val="000000"/>
          <w:sz w:val="27"/>
          <w:szCs w:val="27"/>
        </w:rPr>
        <w:t>Outros</w:t>
      </w:r>
      <w:r w:rsidR="00E053EB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 w:rsidR="00E053EB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E053EB">
        <w:rPr>
          <w:rFonts w:ascii="Arial" w:hAnsi="Arial" w:cs="Arial"/>
          <w:color w:val="000000"/>
          <w:sz w:val="27"/>
          <w:szCs w:val="27"/>
        </w:rPr>
        <w:t xml:space="preserve"> Sérgio relata a importância de termos retorno sobre o “Projeto do Diagnóstico” que ficou em mãos do </w:t>
      </w:r>
      <w:proofErr w:type="spellStart"/>
      <w:r w:rsidR="00E053EB">
        <w:rPr>
          <w:rFonts w:ascii="Arial" w:hAnsi="Arial" w:cs="Arial"/>
          <w:color w:val="000000"/>
          <w:sz w:val="27"/>
          <w:szCs w:val="27"/>
        </w:rPr>
        <w:t>Sr</w:t>
      </w:r>
      <w:proofErr w:type="spellEnd"/>
      <w:r w:rsidR="00E053EB">
        <w:rPr>
          <w:rFonts w:ascii="Arial" w:hAnsi="Arial" w:cs="Arial"/>
          <w:color w:val="000000"/>
          <w:sz w:val="27"/>
          <w:szCs w:val="27"/>
        </w:rPr>
        <w:t xml:space="preserve"> Marcos Castro, que não retornou nenhuma informação até a presente data. </w:t>
      </w:r>
      <w:r w:rsidR="00973301">
        <w:rPr>
          <w:rFonts w:ascii="Arial" w:hAnsi="Arial" w:cs="Arial"/>
          <w:color w:val="000000"/>
          <w:sz w:val="27"/>
          <w:szCs w:val="27"/>
        </w:rPr>
        <w:t>Sem mais pautas para discussões</w:t>
      </w:r>
      <w:r w:rsidR="00555FEE">
        <w:rPr>
          <w:rFonts w:ascii="Arial" w:hAnsi="Arial" w:cs="Arial"/>
          <w:color w:val="000000"/>
          <w:sz w:val="27"/>
          <w:szCs w:val="27"/>
        </w:rPr>
        <w:t xml:space="preserve"> foi dada por encerrada a reunião às 16:15 horas e eu Renata </w:t>
      </w:r>
      <w:proofErr w:type="spellStart"/>
      <w:r w:rsidR="00555FEE">
        <w:rPr>
          <w:rFonts w:ascii="Arial" w:hAnsi="Arial" w:cs="Arial"/>
          <w:color w:val="000000"/>
          <w:sz w:val="27"/>
          <w:szCs w:val="27"/>
        </w:rPr>
        <w:t>Hebling</w:t>
      </w:r>
      <w:proofErr w:type="spellEnd"/>
      <w:r w:rsidR="00555FEE">
        <w:rPr>
          <w:rFonts w:ascii="Arial" w:hAnsi="Arial" w:cs="Arial"/>
          <w:color w:val="000000"/>
          <w:sz w:val="27"/>
          <w:szCs w:val="27"/>
        </w:rPr>
        <w:t xml:space="preserve"> Marins lavro a presente ata e assino como Presidente.</w:t>
      </w:r>
    </w:p>
    <w:sectPr w:rsidR="00FA4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E4832" w14:textId="77777777" w:rsidR="00D37550" w:rsidRDefault="00D37550" w:rsidP="00555FEE">
      <w:pPr>
        <w:spacing w:after="0" w:line="240" w:lineRule="auto"/>
      </w:pPr>
      <w:r>
        <w:separator/>
      </w:r>
    </w:p>
  </w:endnote>
  <w:endnote w:type="continuationSeparator" w:id="0">
    <w:p w14:paraId="6E4EDA8C" w14:textId="77777777" w:rsidR="00D37550" w:rsidRDefault="00D37550" w:rsidP="0055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0B517" w14:textId="77777777" w:rsidR="00555FEE" w:rsidRDefault="00555F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63FD7" w14:textId="77777777" w:rsidR="00555FEE" w:rsidRDefault="00555F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5BDA3" w14:textId="77777777" w:rsidR="00555FEE" w:rsidRDefault="00555F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81D4C" w14:textId="77777777" w:rsidR="00D37550" w:rsidRDefault="00D37550" w:rsidP="00555FEE">
      <w:pPr>
        <w:spacing w:after="0" w:line="240" w:lineRule="auto"/>
      </w:pPr>
      <w:r>
        <w:separator/>
      </w:r>
    </w:p>
  </w:footnote>
  <w:footnote w:type="continuationSeparator" w:id="0">
    <w:p w14:paraId="401DC5A6" w14:textId="77777777" w:rsidR="00D37550" w:rsidRDefault="00D37550" w:rsidP="0055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F7DBE" w14:textId="77777777" w:rsidR="00555FEE" w:rsidRDefault="00555F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15105"/>
      <w:docPartObj>
        <w:docPartGallery w:val="Page Numbers (Top of Page)"/>
        <w:docPartUnique/>
      </w:docPartObj>
    </w:sdtPr>
    <w:sdtEndPr/>
    <w:sdtContent>
      <w:p w14:paraId="1ED7744E" w14:textId="686AC6FF" w:rsidR="00555FEE" w:rsidRDefault="00555FEE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487FF" w14:textId="1681A1CF" w:rsidR="00555FEE" w:rsidRDefault="00555F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1DDDA" w14:textId="77777777" w:rsidR="00555FEE" w:rsidRDefault="00555F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EF"/>
    <w:rsid w:val="000D571F"/>
    <w:rsid w:val="003E635C"/>
    <w:rsid w:val="00555FEE"/>
    <w:rsid w:val="007A056F"/>
    <w:rsid w:val="00973301"/>
    <w:rsid w:val="009908A6"/>
    <w:rsid w:val="009D4BEF"/>
    <w:rsid w:val="00BE6D7B"/>
    <w:rsid w:val="00D37550"/>
    <w:rsid w:val="00E053EB"/>
    <w:rsid w:val="00E62CBE"/>
    <w:rsid w:val="00FA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DA32F"/>
  <w15:chartTrackingRefBased/>
  <w15:docId w15:val="{6DFAD040-7CF1-427E-9A0D-028580A8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5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FEE"/>
  </w:style>
  <w:style w:type="paragraph" w:styleId="Rodap">
    <w:name w:val="footer"/>
    <w:basedOn w:val="Normal"/>
    <w:link w:val="RodapChar"/>
    <w:uiPriority w:val="99"/>
    <w:unhideWhenUsed/>
    <w:rsid w:val="00555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1143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2</cp:revision>
  <dcterms:created xsi:type="dcterms:W3CDTF">2020-07-08T00:59:00Z</dcterms:created>
  <dcterms:modified xsi:type="dcterms:W3CDTF">2020-07-14T13:26:00Z</dcterms:modified>
</cp:coreProperties>
</file>