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0A3A5" w14:textId="77777777" w:rsidR="004C2969" w:rsidRPr="009D4BEF" w:rsidRDefault="004C2969" w:rsidP="004C2969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CONSELHO MUNICIPAL DO IDOSO</w:t>
      </w:r>
    </w:p>
    <w:p w14:paraId="1602ED8D" w14:textId="5F31296C" w:rsidR="004C2969" w:rsidRPr="009D4BEF" w:rsidRDefault="004C2969" w:rsidP="004C2969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ATA Nº 3</w:t>
      </w:r>
      <w:r w:rsidR="003E3FCE">
        <w:rPr>
          <w:rFonts w:ascii="Arial" w:hAnsi="Arial" w:cs="Arial"/>
          <w:color w:val="000000"/>
          <w:sz w:val="27"/>
          <w:szCs w:val="27"/>
        </w:rPr>
        <w:t>2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– REUNIÃO ORDINÁRIA DO DIA </w:t>
      </w:r>
      <w:r w:rsidR="003E3FCE">
        <w:rPr>
          <w:rFonts w:ascii="Arial" w:hAnsi="Arial" w:cs="Arial"/>
          <w:color w:val="000000"/>
          <w:sz w:val="27"/>
          <w:szCs w:val="27"/>
        </w:rPr>
        <w:t>06</w:t>
      </w:r>
      <w:r w:rsidRPr="009D4BEF">
        <w:rPr>
          <w:rFonts w:ascii="Arial" w:hAnsi="Arial" w:cs="Arial"/>
          <w:color w:val="000000"/>
          <w:sz w:val="27"/>
          <w:szCs w:val="27"/>
        </w:rPr>
        <w:t>/0</w:t>
      </w:r>
      <w:r w:rsidR="003E3FCE">
        <w:rPr>
          <w:rFonts w:ascii="Arial" w:hAnsi="Arial" w:cs="Arial"/>
          <w:color w:val="000000"/>
          <w:sz w:val="27"/>
          <w:szCs w:val="27"/>
        </w:rPr>
        <w:t>8</w:t>
      </w:r>
      <w:r w:rsidRPr="009D4BEF">
        <w:rPr>
          <w:rFonts w:ascii="Arial" w:hAnsi="Arial" w:cs="Arial"/>
          <w:color w:val="000000"/>
          <w:sz w:val="27"/>
          <w:szCs w:val="27"/>
        </w:rPr>
        <w:t>/2020</w:t>
      </w:r>
    </w:p>
    <w:p w14:paraId="095FF053" w14:textId="77777777" w:rsidR="004C2969" w:rsidRPr="009D4BEF" w:rsidRDefault="004C2969" w:rsidP="004C2969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>Fl. 01</w:t>
      </w:r>
    </w:p>
    <w:p w14:paraId="6FD0CF96" w14:textId="66881242" w:rsidR="004C2969" w:rsidRPr="000D461A" w:rsidRDefault="004C2969" w:rsidP="004C2969">
      <w:pPr>
        <w:pStyle w:val="NormalWeb"/>
        <w:spacing w:line="360" w:lineRule="auto"/>
        <w:jc w:val="both"/>
        <w:rPr>
          <w:rFonts w:ascii="Arial" w:hAnsi="Arial" w:cs="Arial"/>
          <w:color w:val="000000"/>
          <w:sz w:val="27"/>
          <w:szCs w:val="27"/>
        </w:rPr>
      </w:pPr>
      <w:r w:rsidRPr="009D4BEF">
        <w:rPr>
          <w:rFonts w:ascii="Arial" w:hAnsi="Arial" w:cs="Arial"/>
          <w:color w:val="000000"/>
          <w:sz w:val="27"/>
          <w:szCs w:val="27"/>
        </w:rPr>
        <w:t xml:space="preserve">Ao </w:t>
      </w:r>
      <w:r>
        <w:rPr>
          <w:rFonts w:ascii="Arial" w:hAnsi="Arial" w:cs="Arial"/>
          <w:color w:val="000000"/>
          <w:sz w:val="27"/>
          <w:szCs w:val="27"/>
        </w:rPr>
        <w:t>se</w:t>
      </w:r>
      <w:r w:rsidR="003E3FCE">
        <w:rPr>
          <w:rFonts w:ascii="Arial" w:hAnsi="Arial" w:cs="Arial"/>
          <w:color w:val="000000"/>
          <w:sz w:val="27"/>
          <w:szCs w:val="27"/>
        </w:rPr>
        <w:t>xto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dia do mês de </w:t>
      </w:r>
      <w:r w:rsidR="003E3FCE">
        <w:rPr>
          <w:rFonts w:ascii="Arial" w:hAnsi="Arial" w:cs="Arial"/>
          <w:color w:val="000000"/>
          <w:sz w:val="27"/>
          <w:szCs w:val="27"/>
        </w:rPr>
        <w:t>agosto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de 2020 às 14:</w:t>
      </w:r>
      <w:r w:rsidR="003E3FCE">
        <w:rPr>
          <w:rFonts w:ascii="Arial" w:hAnsi="Arial" w:cs="Arial"/>
          <w:color w:val="000000"/>
          <w:sz w:val="27"/>
          <w:szCs w:val="27"/>
        </w:rPr>
        <w:t>2</w:t>
      </w:r>
      <w:r w:rsidRPr="009D4BEF">
        <w:rPr>
          <w:rFonts w:ascii="Arial" w:hAnsi="Arial" w:cs="Arial"/>
          <w:color w:val="000000"/>
          <w:sz w:val="27"/>
          <w:szCs w:val="27"/>
        </w:rPr>
        <w:t>0 horas, na sede da Secretaria da Cidadania, situada na Rua Santa Cruz, nº 116, Centro, na cidade de Sorocaba/SP, realizou-se a reunião ordinária do Conselho Municipal do Idoso de Sorocaba conforme itens da pauta e lista de presença ambas anexas</w:t>
      </w:r>
      <w:r w:rsidR="003E3FCE">
        <w:rPr>
          <w:rFonts w:ascii="Arial" w:hAnsi="Arial" w:cs="Arial"/>
          <w:color w:val="000000"/>
          <w:sz w:val="27"/>
          <w:szCs w:val="27"/>
        </w:rPr>
        <w:t>, sendo parte das presenças sendo em formato virtual, ou seja, parte virtual pelos conselheiros (as)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7"/>
          <w:szCs w:val="27"/>
        </w:rPr>
        <w:t xml:space="preserve">Sra. </w:t>
      </w:r>
      <w:r w:rsidRPr="009D4BEF">
        <w:rPr>
          <w:rFonts w:ascii="Arial" w:hAnsi="Arial" w:cs="Arial"/>
          <w:color w:val="000000"/>
          <w:sz w:val="27"/>
          <w:szCs w:val="27"/>
        </w:rPr>
        <w:t>Fani Albertoni-SEDU,</w:t>
      </w:r>
      <w:r>
        <w:rPr>
          <w:rFonts w:ascii="Arial" w:hAnsi="Arial" w:cs="Arial"/>
          <w:color w:val="000000"/>
          <w:sz w:val="27"/>
          <w:szCs w:val="27"/>
        </w:rPr>
        <w:t xml:space="preserve"> Sra </w:t>
      </w:r>
      <w:r w:rsidR="003E3FCE">
        <w:rPr>
          <w:rFonts w:ascii="Arial" w:hAnsi="Arial" w:cs="Arial"/>
          <w:color w:val="000000"/>
          <w:sz w:val="27"/>
          <w:szCs w:val="27"/>
        </w:rPr>
        <w:t xml:space="preserve">Silvana Vieira; Sr Marcos A de Souza Lensk-SEDETUR; Sra Rita-ABRAZ Sorocaba. </w:t>
      </w:r>
      <w:r w:rsidR="00FC7DD8">
        <w:rPr>
          <w:rFonts w:ascii="Arial" w:hAnsi="Arial" w:cs="Arial"/>
          <w:color w:val="000000"/>
          <w:sz w:val="27"/>
          <w:szCs w:val="27"/>
        </w:rPr>
        <w:t xml:space="preserve">Houve ainda a participação de Sr José Milton e a Sra Selma Miguel, da Instituição Recanto Vida Familiar.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1</w:t>
      </w:r>
      <w:r>
        <w:rPr>
          <w:rFonts w:ascii="Arial" w:hAnsi="Arial" w:cs="Arial"/>
          <w:color w:val="000000"/>
          <w:sz w:val="27"/>
          <w:szCs w:val="27"/>
        </w:rPr>
        <w:t>: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Aprovação da ata número 3</w:t>
      </w:r>
      <w:r w:rsidR="003E3FCE">
        <w:rPr>
          <w:rFonts w:ascii="Arial" w:hAnsi="Arial" w:cs="Arial"/>
          <w:i/>
          <w:iCs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>. A senhora Renata Hebling Marins, presidente deste Conselho,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inicia </w:t>
      </w:r>
      <w:r>
        <w:rPr>
          <w:rFonts w:ascii="Arial" w:hAnsi="Arial" w:cs="Arial"/>
          <w:color w:val="000000"/>
          <w:sz w:val="27"/>
          <w:szCs w:val="27"/>
        </w:rPr>
        <w:t>est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reunião </w:t>
      </w:r>
      <w:r>
        <w:rPr>
          <w:rFonts w:ascii="Arial" w:hAnsi="Arial" w:cs="Arial"/>
          <w:color w:val="000000"/>
          <w:sz w:val="27"/>
          <w:szCs w:val="27"/>
        </w:rPr>
        <w:t>com aprovação d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a </w:t>
      </w:r>
      <w:r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ta nº </w:t>
      </w:r>
      <w:r>
        <w:rPr>
          <w:rFonts w:ascii="Arial" w:hAnsi="Arial" w:cs="Arial"/>
          <w:color w:val="000000"/>
          <w:sz w:val="27"/>
          <w:szCs w:val="27"/>
        </w:rPr>
        <w:t>3</w:t>
      </w:r>
      <w:r w:rsidR="00B453E2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 xml:space="preserve">, referente à reunião ordinária de </w:t>
      </w:r>
      <w:r w:rsidR="00B453E2">
        <w:rPr>
          <w:rFonts w:ascii="Arial" w:hAnsi="Arial" w:cs="Arial"/>
          <w:color w:val="000000"/>
          <w:sz w:val="27"/>
          <w:szCs w:val="27"/>
        </w:rPr>
        <w:t>02</w:t>
      </w:r>
      <w:r w:rsidRPr="009D4BEF">
        <w:rPr>
          <w:rFonts w:ascii="Arial" w:hAnsi="Arial" w:cs="Arial"/>
          <w:color w:val="000000"/>
          <w:sz w:val="27"/>
          <w:szCs w:val="27"/>
        </w:rPr>
        <w:t>/0</w:t>
      </w:r>
      <w:r w:rsidR="00B453E2">
        <w:rPr>
          <w:rFonts w:ascii="Arial" w:hAnsi="Arial" w:cs="Arial"/>
          <w:color w:val="000000"/>
          <w:sz w:val="27"/>
          <w:szCs w:val="27"/>
        </w:rPr>
        <w:t>7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/2020 pelos </w:t>
      </w:r>
      <w:r>
        <w:rPr>
          <w:rFonts w:ascii="Arial" w:hAnsi="Arial" w:cs="Arial"/>
          <w:color w:val="000000"/>
          <w:sz w:val="27"/>
          <w:szCs w:val="27"/>
        </w:rPr>
        <w:t>c</w:t>
      </w:r>
      <w:r w:rsidRPr="009D4BEF">
        <w:rPr>
          <w:rFonts w:ascii="Arial" w:hAnsi="Arial" w:cs="Arial"/>
          <w:color w:val="000000"/>
          <w:sz w:val="27"/>
          <w:szCs w:val="27"/>
        </w:rPr>
        <w:t>onselheiros presentes</w:t>
      </w:r>
      <w:r>
        <w:rPr>
          <w:rFonts w:ascii="Arial" w:hAnsi="Arial" w:cs="Arial"/>
          <w:color w:val="000000"/>
          <w:sz w:val="27"/>
          <w:szCs w:val="27"/>
        </w:rPr>
        <w:t>, tendo em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vist</w:t>
      </w:r>
      <w:r>
        <w:rPr>
          <w:rFonts w:ascii="Arial" w:hAnsi="Arial" w:cs="Arial"/>
          <w:color w:val="000000"/>
          <w:sz w:val="27"/>
          <w:szCs w:val="27"/>
        </w:rPr>
        <w:t>a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que todos receberam cópia </w:t>
      </w:r>
      <w:r>
        <w:rPr>
          <w:rFonts w:ascii="Arial" w:hAnsi="Arial" w:cs="Arial"/>
          <w:color w:val="000000"/>
          <w:sz w:val="27"/>
          <w:szCs w:val="27"/>
        </w:rPr>
        <w:t xml:space="preserve">da mesma via e-mail, com 7 dias de antecedência, sendo 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inexistente </w:t>
      </w:r>
      <w:r>
        <w:rPr>
          <w:rFonts w:ascii="Arial" w:hAnsi="Arial" w:cs="Arial"/>
          <w:color w:val="000000"/>
          <w:sz w:val="27"/>
          <w:szCs w:val="27"/>
        </w:rPr>
        <w:t xml:space="preserve">quaisquer </w:t>
      </w:r>
      <w:r w:rsidRPr="009D4BEF">
        <w:rPr>
          <w:rFonts w:ascii="Arial" w:hAnsi="Arial" w:cs="Arial"/>
          <w:color w:val="000000"/>
          <w:sz w:val="27"/>
          <w:szCs w:val="27"/>
        </w:rPr>
        <w:t>contestação.</w:t>
      </w:r>
      <w:r>
        <w:rPr>
          <w:rFonts w:ascii="Arial" w:hAnsi="Arial" w:cs="Arial"/>
          <w:color w:val="000000"/>
          <w:sz w:val="27"/>
          <w:szCs w:val="27"/>
        </w:rPr>
        <w:t xml:space="preserve"> A ata número 3</w:t>
      </w:r>
      <w:r w:rsidR="00B453E2"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 xml:space="preserve"> foi aprovada por unanimidade.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02</w:t>
      </w:r>
      <w:r w:rsidRPr="009D4BEF">
        <w:rPr>
          <w:rFonts w:ascii="Arial" w:hAnsi="Arial" w:cs="Arial"/>
          <w:color w:val="000000"/>
          <w:sz w:val="27"/>
          <w:szCs w:val="27"/>
        </w:rPr>
        <w:t xml:space="preserve">- </w:t>
      </w:r>
      <w:r w:rsidR="00B453E2">
        <w:rPr>
          <w:rFonts w:ascii="Arial" w:hAnsi="Arial" w:cs="Arial"/>
          <w:i/>
          <w:iCs/>
          <w:color w:val="000000"/>
          <w:sz w:val="27"/>
          <w:szCs w:val="27"/>
        </w:rPr>
        <w:t>Ofícios enviados e recebidos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A Sra Renata Marins </w:t>
      </w:r>
      <w:r w:rsidR="00B453E2">
        <w:rPr>
          <w:rFonts w:ascii="Arial" w:hAnsi="Arial" w:cs="Arial"/>
          <w:color w:val="000000"/>
          <w:sz w:val="27"/>
          <w:szCs w:val="27"/>
        </w:rPr>
        <w:t xml:space="preserve">apresentou todos os e-mails recebidos e enviados de forma impressa, presencialmente </w:t>
      </w:r>
      <w:r>
        <w:rPr>
          <w:rFonts w:ascii="Arial" w:hAnsi="Arial" w:cs="Arial"/>
          <w:color w:val="000000"/>
          <w:sz w:val="27"/>
          <w:szCs w:val="27"/>
        </w:rPr>
        <w:t>relata</w:t>
      </w:r>
      <w:r w:rsidR="00B453E2">
        <w:rPr>
          <w:rFonts w:ascii="Arial" w:hAnsi="Arial" w:cs="Arial"/>
          <w:color w:val="000000"/>
          <w:sz w:val="27"/>
          <w:szCs w:val="27"/>
        </w:rPr>
        <w:t>ndo</w:t>
      </w:r>
      <w:r>
        <w:rPr>
          <w:rFonts w:ascii="Arial" w:hAnsi="Arial" w:cs="Arial"/>
          <w:color w:val="000000"/>
          <w:sz w:val="27"/>
          <w:szCs w:val="27"/>
        </w:rPr>
        <w:t xml:space="preserve"> a importância </w:t>
      </w:r>
      <w:r w:rsidR="00B453E2">
        <w:rPr>
          <w:rFonts w:ascii="Arial" w:hAnsi="Arial" w:cs="Arial"/>
          <w:color w:val="000000"/>
          <w:sz w:val="27"/>
          <w:szCs w:val="27"/>
        </w:rPr>
        <w:t xml:space="preserve">da transparência e de que todos possam questionar e sugerir alguma possível adequação. Sr Tarcísio relata a importância da transparência e de podermos ter acesso à tudo que acontece dentro deste Conselho.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03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B453E2">
        <w:rPr>
          <w:rFonts w:ascii="Arial" w:hAnsi="Arial" w:cs="Arial"/>
          <w:i/>
          <w:iCs/>
          <w:color w:val="000000"/>
          <w:sz w:val="27"/>
          <w:szCs w:val="27"/>
        </w:rPr>
        <w:t>Organização das pastas das Instituições cadastradas, ofícios, atas, etc</w:t>
      </w:r>
      <w:r>
        <w:rPr>
          <w:rFonts w:ascii="Arial" w:hAnsi="Arial" w:cs="Arial"/>
          <w:color w:val="000000"/>
          <w:sz w:val="27"/>
          <w:szCs w:val="27"/>
        </w:rPr>
        <w:t xml:space="preserve">. A Sra Renata </w:t>
      </w:r>
      <w:r w:rsidR="00B453E2">
        <w:rPr>
          <w:rFonts w:ascii="Arial" w:hAnsi="Arial" w:cs="Arial"/>
          <w:color w:val="000000"/>
          <w:sz w:val="27"/>
          <w:szCs w:val="27"/>
        </w:rPr>
        <w:t xml:space="preserve">destaca e apresenta o início de um trabalho de organização das pastas deste Conselho, tanto no que tange as pastas de ofícios, atas, listas de presenças, quanto das Instituições de longa permanência (ILP), </w:t>
      </w:r>
      <w:r w:rsidR="00B453E2">
        <w:rPr>
          <w:rFonts w:ascii="Arial" w:hAnsi="Arial" w:cs="Arial"/>
          <w:color w:val="000000"/>
          <w:sz w:val="27"/>
          <w:szCs w:val="27"/>
        </w:rPr>
        <w:lastRenderedPageBreak/>
        <w:t xml:space="preserve">atentando ao fato de que esta organização é de extrema importância para a sociedade. Destacou e deu exemplo que algumas verbas federais para ILPs dependem </w:t>
      </w:r>
      <w:r w:rsidR="00293456">
        <w:rPr>
          <w:rFonts w:ascii="Arial" w:hAnsi="Arial" w:cs="Arial"/>
          <w:color w:val="000000"/>
          <w:sz w:val="27"/>
          <w:szCs w:val="27"/>
        </w:rPr>
        <w:t xml:space="preserve">inclusive </w:t>
      </w:r>
      <w:r w:rsidR="00B453E2">
        <w:rPr>
          <w:rFonts w:ascii="Arial" w:hAnsi="Arial" w:cs="Arial"/>
          <w:color w:val="000000"/>
          <w:sz w:val="27"/>
          <w:szCs w:val="27"/>
        </w:rPr>
        <w:t>de inscrições em Conselhos</w:t>
      </w:r>
      <w:r w:rsidR="00293456">
        <w:rPr>
          <w:rFonts w:ascii="Arial" w:hAnsi="Arial" w:cs="Arial"/>
          <w:color w:val="000000"/>
          <w:sz w:val="27"/>
          <w:szCs w:val="27"/>
        </w:rPr>
        <w:t xml:space="preserve"> Municipais, demonstrando o tamanho desta responsabilidade. Sr Luiz destaca e confirma esta informação. Conclui-se esta pauta na necessidade de termos todos os dados com extrema organização e atualização. Sra Renata relata que este Conselho não possui nenhum dado de ILPs digitalizado, somente pastas físicas. Compromete-se a solicitar reunião e enviar ofício para a promotoria, Dr Jorge Marum, para obtermos informações das ILPs dentro do Ministério Público e que assim para possam compartilhar com nosso Conselho.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04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293456">
        <w:rPr>
          <w:rFonts w:ascii="Arial" w:hAnsi="Arial" w:cs="Arial"/>
          <w:i/>
          <w:iCs/>
          <w:color w:val="000000"/>
          <w:sz w:val="27"/>
          <w:szCs w:val="27"/>
        </w:rPr>
        <w:t>Clube do Idoso. Esclarecimentos da SECID e sugestões.</w:t>
      </w:r>
      <w:r w:rsidR="00293456" w:rsidRPr="00293456"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r w:rsidR="00293456" w:rsidRPr="00293456">
        <w:rPr>
          <w:rFonts w:ascii="Arial" w:hAnsi="Arial" w:cs="Arial"/>
          <w:color w:val="000000"/>
          <w:sz w:val="27"/>
          <w:szCs w:val="27"/>
        </w:rPr>
        <w:t>Sra</w:t>
      </w:r>
      <w:r w:rsidR="00293456">
        <w:rPr>
          <w:rFonts w:ascii="Arial" w:hAnsi="Arial" w:cs="Arial"/>
          <w:color w:val="000000"/>
          <w:sz w:val="27"/>
          <w:szCs w:val="27"/>
        </w:rPr>
        <w:t xml:space="preserve">. Renata solicita aos conselheiros apoio e autorização para confecção de ofício para esclarecimentos à SECID. Aprovado por unanimidade. </w:t>
      </w:r>
      <w:r w:rsidR="00FB546B">
        <w:rPr>
          <w:rFonts w:ascii="Arial" w:hAnsi="Arial" w:cs="Arial"/>
          <w:color w:val="000000"/>
          <w:sz w:val="27"/>
          <w:szCs w:val="27"/>
        </w:rPr>
        <w:t xml:space="preserve">A Sra Luciana More destaca e esclarece dúvidas dos Conselheiros sobre a pauta relatando que o Clube terá suas atividades emergenciais no Clube do Idoso diminuindo gradativamente através da disponibilidade das vagas para a população de risco e vulnerabilidade.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05</w:t>
      </w:r>
      <w:r w:rsidR="000D461A">
        <w:rPr>
          <w:rFonts w:ascii="Arial" w:hAnsi="Arial" w:cs="Arial"/>
          <w:b/>
          <w:bCs/>
          <w:color w:val="000000"/>
          <w:sz w:val="27"/>
          <w:szCs w:val="27"/>
        </w:rPr>
        <w:t xml:space="preserve"> e 06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 w:rsidR="00293456">
        <w:rPr>
          <w:rFonts w:ascii="Arial" w:hAnsi="Arial" w:cs="Arial"/>
          <w:i/>
          <w:iCs/>
          <w:color w:val="000000"/>
          <w:sz w:val="27"/>
          <w:szCs w:val="27"/>
        </w:rPr>
        <w:t>Instrumental de Visita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.</w:t>
      </w:r>
      <w:r w:rsidR="000D461A">
        <w:rPr>
          <w:rFonts w:ascii="Arial" w:hAnsi="Arial" w:cs="Arial"/>
          <w:i/>
          <w:iCs/>
          <w:color w:val="000000"/>
          <w:sz w:val="27"/>
          <w:szCs w:val="27"/>
        </w:rPr>
        <w:t>Visitas em Andamento, formação de Comissão e sugestões</w:t>
      </w:r>
      <w:r>
        <w:rPr>
          <w:rFonts w:ascii="Arial" w:hAnsi="Arial" w:cs="Arial"/>
          <w:color w:val="000000"/>
          <w:sz w:val="27"/>
          <w:szCs w:val="27"/>
        </w:rPr>
        <w:t xml:space="preserve"> Sra Renata relata que </w:t>
      </w:r>
      <w:r w:rsidR="000D461A">
        <w:rPr>
          <w:rFonts w:ascii="Arial" w:hAnsi="Arial" w:cs="Arial"/>
          <w:color w:val="000000"/>
          <w:sz w:val="27"/>
          <w:szCs w:val="27"/>
        </w:rPr>
        <w:t xml:space="preserve">as visitas estão atrasadas e que não possuímos nem protocolo e nem instrumental de visita, sendo necessário que façamos uma Comissão para estes assuntos ILPs. Concluimos com a aprovação por unanimidade desta Comissão, que formou-se pelos Conselheiros Sr Luiz Eduardo Santos (coordenador da Comissão), Sra Angela Vasconcelos Rezani, Sr, Sérgio Marcos de Oliviera, Sra Leila Cristina Cardoso Pires, com a primeira reunião pré agendada para o dia 10 de agosto. Fica destacado ainda a importância da visita ser sempre realizada em dois ou mais conselheiros e que o instrumental de visita seja de fácil preenchimento não importando grau de escolaridade. </w:t>
      </w:r>
      <w:r w:rsidRPr="00BE6D7B">
        <w:rPr>
          <w:rFonts w:ascii="Arial" w:hAnsi="Arial" w:cs="Arial"/>
          <w:b/>
          <w:bCs/>
          <w:color w:val="000000"/>
          <w:sz w:val="27"/>
          <w:szCs w:val="27"/>
        </w:rPr>
        <w:t>Pauta 06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 w:rsidR="000D461A">
        <w:rPr>
          <w:rFonts w:ascii="Arial" w:hAnsi="Arial" w:cs="Arial"/>
          <w:i/>
          <w:iCs/>
          <w:color w:val="000000"/>
          <w:sz w:val="27"/>
          <w:szCs w:val="27"/>
        </w:rPr>
        <w:t xml:space="preserve">Nomenclatura do Conselho segundo a </w:t>
      </w:r>
      <w:r w:rsidR="000D461A"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política nacional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 xml:space="preserve"> Sra Renata </w:t>
      </w:r>
      <w:r w:rsidR="000D461A">
        <w:rPr>
          <w:rFonts w:ascii="Arial" w:hAnsi="Arial" w:cs="Arial"/>
          <w:color w:val="000000"/>
          <w:sz w:val="27"/>
          <w:szCs w:val="27"/>
        </w:rPr>
        <w:t xml:space="preserve">passa a palavra para Sra Gabrielle, vice-presidente deste conselho. Esta toma a palavra e justifica a necessidade de adequarmos a nomenclatura de nosso conselho com a política nacional através de um decreto. Sra Renata coloca em votação e fica aprovado por unanimidade a alteração do nome para CONSELHO MUNICIPAL DA PESSOA IDOSA através de um decreto, Sra Gabrielle prontifica-se em fazê-lo. </w:t>
      </w:r>
      <w:r w:rsidRPr="00FA4DCD">
        <w:rPr>
          <w:rFonts w:ascii="Arial" w:hAnsi="Arial" w:cs="Arial"/>
          <w:b/>
          <w:bCs/>
          <w:color w:val="000000"/>
          <w:sz w:val="27"/>
          <w:szCs w:val="27"/>
        </w:rPr>
        <w:t>Pauta 07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 w:rsidR="000D461A">
        <w:rPr>
          <w:rFonts w:ascii="Arial" w:hAnsi="Arial" w:cs="Arial"/>
          <w:i/>
          <w:iCs/>
          <w:color w:val="000000"/>
          <w:sz w:val="27"/>
          <w:szCs w:val="27"/>
        </w:rPr>
        <w:t>Formação de Comissão para finalização do Regimento Interno e da Lei</w:t>
      </w:r>
      <w:r w:rsidR="00FB546B">
        <w:rPr>
          <w:rFonts w:ascii="Arial" w:hAnsi="Arial" w:cs="Arial"/>
          <w:i/>
          <w:iCs/>
          <w:color w:val="000000"/>
          <w:sz w:val="27"/>
          <w:szCs w:val="27"/>
        </w:rPr>
        <w:t xml:space="preserve"> de Criação. </w:t>
      </w:r>
      <w:r w:rsidR="00FB546B" w:rsidRPr="00FB546B">
        <w:rPr>
          <w:rFonts w:ascii="Arial" w:hAnsi="Arial" w:cs="Arial"/>
          <w:color w:val="000000"/>
          <w:sz w:val="27"/>
          <w:szCs w:val="27"/>
        </w:rPr>
        <w:t>Sra Renata</w:t>
      </w:r>
      <w:r w:rsidR="00FB546B">
        <w:rPr>
          <w:rFonts w:ascii="Arial" w:hAnsi="Arial" w:cs="Arial"/>
          <w:color w:val="000000"/>
          <w:sz w:val="27"/>
          <w:szCs w:val="27"/>
        </w:rPr>
        <w:t xml:space="preserve"> relembra que em 2019 foram realizadas reuniões para alterações do regimento interno e lei de criação, mas tudo parou após protocolo na SECID, sendo então necessário que sejam retomados os trabalhos acerca deste assunto de grande importância. Sr Sérgio relata a necessidade de alteração da participação de secretarias e as nomenclaturas. Todos concordaram que existe a necessidade desta Comissão, fica delegado à Sra Gabrielle formar esta Comissão e suas tratativas. </w:t>
      </w:r>
      <w:r w:rsidRPr="00FA4DCD">
        <w:rPr>
          <w:rFonts w:ascii="Arial" w:hAnsi="Arial" w:cs="Arial"/>
          <w:b/>
          <w:bCs/>
          <w:color w:val="000000"/>
          <w:sz w:val="27"/>
          <w:szCs w:val="27"/>
        </w:rPr>
        <w:t>Pauta 08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Pr="00973301">
        <w:rPr>
          <w:rFonts w:ascii="Arial" w:hAnsi="Arial" w:cs="Arial"/>
          <w:i/>
          <w:iCs/>
          <w:color w:val="000000"/>
          <w:sz w:val="27"/>
          <w:szCs w:val="27"/>
        </w:rPr>
        <w:t>I</w:t>
      </w:r>
      <w:r w:rsidR="00FB546B">
        <w:rPr>
          <w:rFonts w:ascii="Arial" w:hAnsi="Arial" w:cs="Arial"/>
          <w:i/>
          <w:iCs/>
          <w:color w:val="000000"/>
          <w:sz w:val="27"/>
          <w:szCs w:val="27"/>
        </w:rPr>
        <w:t>dosos em situação de risco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FB546B">
        <w:rPr>
          <w:rFonts w:ascii="Arial" w:hAnsi="Arial" w:cs="Arial"/>
          <w:color w:val="000000"/>
          <w:sz w:val="27"/>
          <w:szCs w:val="27"/>
        </w:rPr>
        <w:t xml:space="preserve">Sra Renata passa então a palavra para a Sra Luciana More que relata a formação de uma Comissão e Protocolo de ação com a Secretaria de Saúde e a Santa Casa para </w:t>
      </w:r>
      <w:r w:rsidR="00057126">
        <w:rPr>
          <w:rFonts w:ascii="Arial" w:hAnsi="Arial" w:cs="Arial"/>
          <w:color w:val="000000"/>
          <w:sz w:val="27"/>
          <w:szCs w:val="27"/>
        </w:rPr>
        <w:t xml:space="preserve">avaliação de destino dos idosos em situação de risco. A Sra Luciana compromete-se a enviar o protocolo de ação por e-mail para que todos tenham acesso. A Sra Renata reintera esta necessidade para que todos possam ter informação e assim esclarecer a população, quando questionados sobre procedimentos com idosos em nossa cidade. </w:t>
      </w:r>
      <w:r w:rsidRPr="00973301">
        <w:rPr>
          <w:rFonts w:ascii="Arial" w:hAnsi="Arial" w:cs="Arial"/>
          <w:b/>
          <w:bCs/>
          <w:color w:val="000000"/>
          <w:sz w:val="27"/>
          <w:szCs w:val="27"/>
        </w:rPr>
        <w:t>Pauta 08.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057126">
        <w:rPr>
          <w:rFonts w:ascii="Arial" w:hAnsi="Arial" w:cs="Arial"/>
          <w:i/>
          <w:iCs/>
          <w:color w:val="000000"/>
          <w:sz w:val="27"/>
          <w:szCs w:val="27"/>
        </w:rPr>
        <w:t>Comemoração do aniversário de Sorocaba</w:t>
      </w:r>
      <w:r>
        <w:rPr>
          <w:rFonts w:ascii="Arial" w:hAnsi="Arial" w:cs="Arial"/>
          <w:color w:val="000000"/>
          <w:sz w:val="27"/>
          <w:szCs w:val="27"/>
        </w:rPr>
        <w:t xml:space="preserve">: </w:t>
      </w:r>
      <w:r w:rsidR="00057126">
        <w:rPr>
          <w:rFonts w:ascii="Arial" w:hAnsi="Arial" w:cs="Arial"/>
          <w:color w:val="000000"/>
          <w:sz w:val="27"/>
          <w:szCs w:val="27"/>
        </w:rPr>
        <w:t xml:space="preserve">Sra Renata questiona a participação do Conselho nas atividades comemorativas do aniversário de Sorocaba. Sra Edilene relata a importância de elevarmos o nome do esporte voltado à população idosa, suas conquistas e que muitas conquistas esportivas de Sorocaba, inclusive haviam representantes dentro de nosso Conselho, como Sra Nilcea e o Sr Sérgio. Conclui dizendo que o enaltecimento </w:t>
      </w:r>
      <w:r w:rsidR="00057126">
        <w:rPr>
          <w:rFonts w:ascii="Arial" w:hAnsi="Arial" w:cs="Arial"/>
          <w:color w:val="000000"/>
          <w:sz w:val="27"/>
          <w:szCs w:val="27"/>
        </w:rPr>
        <w:lastRenderedPageBreak/>
        <w:t xml:space="preserve">das conquistas regionais e estaduais poderia ainda ser incentivo para toda população, dentro das comemorações. Sra Renata solicita então que a Conselheira Edilene pudesse dirigir esta comemoração do esporte, esta sinaliza positivamente e com aprovação de todos os conselheiros. Sra Renata destaca a importância da cultura e das artes também, porém nosso tempo seria muito curto tendo em vista a data de 15 de agosto estar bem próxima. </w:t>
      </w:r>
      <w:r w:rsidRPr="00E053EB">
        <w:rPr>
          <w:rFonts w:ascii="Arial" w:hAnsi="Arial" w:cs="Arial"/>
          <w:b/>
          <w:bCs/>
          <w:color w:val="000000"/>
          <w:sz w:val="27"/>
          <w:szCs w:val="27"/>
        </w:rPr>
        <w:t>Pauta 09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Pr="00E053EB">
        <w:rPr>
          <w:rFonts w:ascii="Arial" w:hAnsi="Arial" w:cs="Arial"/>
          <w:i/>
          <w:iCs/>
          <w:color w:val="000000"/>
          <w:sz w:val="27"/>
          <w:szCs w:val="27"/>
        </w:rPr>
        <w:t>Outros</w:t>
      </w:r>
      <w:r>
        <w:rPr>
          <w:rFonts w:ascii="Arial" w:hAnsi="Arial" w:cs="Arial"/>
          <w:color w:val="000000"/>
          <w:sz w:val="27"/>
          <w:szCs w:val="27"/>
        </w:rPr>
        <w:t xml:space="preserve">. </w:t>
      </w:r>
      <w:r w:rsidR="005C6175">
        <w:rPr>
          <w:rFonts w:ascii="Arial" w:hAnsi="Arial" w:cs="Arial"/>
          <w:color w:val="000000"/>
          <w:sz w:val="27"/>
          <w:szCs w:val="27"/>
        </w:rPr>
        <w:t xml:space="preserve">A Sra Renata destaca a importância de divulgação de nossas realizações pela Seccom e de esclarecimentos sobre ofícios passados sobre projetos e ações protocolados anteriormente. Sr Sérgio confirma esta necessidade e reforça que estes ofícios foram enviados em março de 2020. </w:t>
      </w:r>
      <w:r>
        <w:rPr>
          <w:rFonts w:ascii="Arial" w:hAnsi="Arial" w:cs="Arial"/>
          <w:color w:val="000000"/>
          <w:sz w:val="27"/>
          <w:szCs w:val="27"/>
        </w:rPr>
        <w:t>Sem mais pautas para discussões foi dada por encerrada a reunião às 16:15 horas e eu Renata Hebling Marins lavro a presente ata e assino como Presidente.</w:t>
      </w:r>
    </w:p>
    <w:p w14:paraId="2E7C49C9" w14:textId="77777777" w:rsidR="004C2969" w:rsidRDefault="004C2969"/>
    <w:sectPr w:rsidR="004C2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D0C87" w14:textId="77777777" w:rsidR="00F35A17" w:rsidRDefault="00F35A17">
      <w:pPr>
        <w:spacing w:after="0" w:line="240" w:lineRule="auto"/>
      </w:pPr>
      <w:r>
        <w:separator/>
      </w:r>
    </w:p>
  </w:endnote>
  <w:endnote w:type="continuationSeparator" w:id="0">
    <w:p w14:paraId="2986840B" w14:textId="77777777" w:rsidR="00F35A17" w:rsidRDefault="00F3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8C4A" w14:textId="77777777" w:rsidR="00555FEE" w:rsidRDefault="00F35A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E9DC6" w14:textId="77777777" w:rsidR="00555FEE" w:rsidRDefault="00F35A1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662C" w14:textId="77777777" w:rsidR="00555FEE" w:rsidRDefault="00F35A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F32FA" w14:textId="77777777" w:rsidR="00F35A17" w:rsidRDefault="00F35A17">
      <w:pPr>
        <w:spacing w:after="0" w:line="240" w:lineRule="auto"/>
      </w:pPr>
      <w:r>
        <w:separator/>
      </w:r>
    </w:p>
  </w:footnote>
  <w:footnote w:type="continuationSeparator" w:id="0">
    <w:p w14:paraId="7415D269" w14:textId="77777777" w:rsidR="00F35A17" w:rsidRDefault="00F3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8AF32" w14:textId="77777777" w:rsidR="00555FEE" w:rsidRDefault="00F35A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415105"/>
      <w:docPartObj>
        <w:docPartGallery w:val="Page Numbers (Top of Page)"/>
        <w:docPartUnique/>
      </w:docPartObj>
    </w:sdtPr>
    <w:sdtEndPr/>
    <w:sdtContent>
      <w:p w14:paraId="66627D50" w14:textId="77777777" w:rsidR="00555FEE" w:rsidRDefault="005C6175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E5E05" w14:textId="77777777" w:rsidR="00555FEE" w:rsidRDefault="00F35A1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887AE" w14:textId="77777777" w:rsidR="00555FEE" w:rsidRDefault="00F35A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69"/>
    <w:rsid w:val="00057126"/>
    <w:rsid w:val="000D461A"/>
    <w:rsid w:val="00293456"/>
    <w:rsid w:val="002A4F92"/>
    <w:rsid w:val="003E3FCE"/>
    <w:rsid w:val="004C2969"/>
    <w:rsid w:val="005C6175"/>
    <w:rsid w:val="00B453E2"/>
    <w:rsid w:val="00F35A17"/>
    <w:rsid w:val="00FB546B"/>
    <w:rsid w:val="00F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856C"/>
  <w15:chartTrackingRefBased/>
  <w15:docId w15:val="{51B38B74-07CE-4806-ADAE-45E415A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9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2969"/>
  </w:style>
  <w:style w:type="paragraph" w:styleId="Rodap">
    <w:name w:val="footer"/>
    <w:basedOn w:val="Normal"/>
    <w:link w:val="RodapChar"/>
    <w:uiPriority w:val="99"/>
    <w:unhideWhenUsed/>
    <w:rsid w:val="004C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1026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4</cp:revision>
  <dcterms:created xsi:type="dcterms:W3CDTF">2020-08-28T18:54:00Z</dcterms:created>
  <dcterms:modified xsi:type="dcterms:W3CDTF">2020-08-28T20:02:00Z</dcterms:modified>
</cp:coreProperties>
</file>