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1330325</wp:posOffset>
            </wp:positionH>
            <wp:positionV relativeFrom="paragraph">
              <wp:posOffset>-284480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35h0j328qmw0"/>
      <w:bookmarkStart w:id="1" w:name="_35h0j328qmw0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2</w:t>
      </w:r>
      <w:r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sz w:val="28"/>
          <w:szCs w:val="28"/>
          <w:u w:val="single"/>
        </w:rPr>
        <w:t>11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 xml:space="preserve"> de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dez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single"/>
          <w:shd w:fill="auto" w:val="clear"/>
          <w:vertAlign w:val="baseline"/>
        </w:rPr>
        <w:t>embro de 2025</w:t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(2</w:t>
      </w:r>
      <w:r>
        <w:rPr>
          <w:sz w:val="28"/>
          <w:szCs w:val="28"/>
        </w:rPr>
        <w:t>3</w:t>
      </w:r>
      <w:r>
        <w:rPr>
          <w:sz w:val="28"/>
          <w:szCs w:val="28"/>
        </w:rPr>
        <w:t>ª Reunião Ordinária)</w:t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36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–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E-mails </w:t>
      </w:r>
      <w:r>
        <w:rPr>
          <w:sz w:val="28"/>
          <w:szCs w:val="28"/>
        </w:rPr>
        <w:t>e ofícios</w:t>
      </w:r>
      <w:r>
        <w:rPr>
          <w:sz w:val="28"/>
          <w:szCs w:val="28"/>
        </w:rPr>
        <w:t xml:space="preserve"> recebidos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Oficios enviados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397" w:right="0" w:hanging="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Encerramento da Gestão</w:t>
      </w:r>
    </w:p>
    <w:sectPr>
      <w:type w:val="nextPage"/>
      <w:pgSz w:w="11906" w:h="16838"/>
      <w:pgMar w:left="1233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LibreOffice/7.3.7.2$Windows_X86_64 LibreOffice_project/e114eadc50a9ff8d8c8a0567d6da8f454beeb84f</Application>
  <AppVersion>15.0000</AppVersion>
  <Pages>1</Pages>
  <Words>56</Words>
  <Characters>308</Characters>
  <CharactersWithSpaces>354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2025-08-07T09:11:34Z</cp:lastPrinted>
  <dcterms:modified xsi:type="dcterms:W3CDTF">2025-12-11T10:23:24Z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